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F944D" w14:textId="7CF5ABCB" w:rsidR="00C130E6" w:rsidRDefault="004A3C6A" w:rsidP="00B027C5">
      <w:pPr>
        <w:pBdr>
          <w:top w:val="nil"/>
          <w:left w:val="nil"/>
          <w:bottom w:val="nil"/>
          <w:right w:val="nil"/>
          <w:between w:val="nil"/>
        </w:pBdr>
        <w:bidi/>
        <w:spacing w:before="400" w:after="120" w:line="240" w:lineRule="auto"/>
        <w:jc w:val="center"/>
        <w:rPr>
          <w:rFonts w:ascii="Arial" w:eastAsia="Poppins" w:hAnsi="Arial" w:cs="Arial"/>
          <w:bCs/>
          <w:sz w:val="32"/>
          <w:szCs w:val="32"/>
          <w:rtl/>
          <w:lang w:val="en-IN" w:eastAsia="en-US" w:bidi="ar-EG"/>
        </w:rPr>
      </w:pPr>
      <w:r w:rsidRPr="004A3C6A">
        <w:rPr>
          <w:rFonts w:ascii="Arial" w:eastAsia="Poppins" w:hAnsi="Arial" w:cs="Arial" w:hint="cs"/>
          <w:bCs/>
          <w:sz w:val="32"/>
          <w:szCs w:val="32"/>
          <w:rtl/>
          <w:lang w:val="en-IN" w:eastAsia="en-US" w:bidi="ar-EG"/>
        </w:rPr>
        <w:t>ڤ</w:t>
      </w:r>
      <w:r w:rsidRPr="004A3C6A">
        <w:rPr>
          <w:rFonts w:ascii="Arial" w:eastAsia="Poppins" w:hAnsi="Arial" w:cs="Arial" w:hint="eastAsia"/>
          <w:bCs/>
          <w:sz w:val="32"/>
          <w:szCs w:val="32"/>
          <w:rtl/>
          <w:lang w:val="en-IN" w:eastAsia="en-US" w:bidi="ar-EG"/>
        </w:rPr>
        <w:t>اليو</w:t>
      </w:r>
      <w:r w:rsidR="00C130E6">
        <w:rPr>
          <w:rFonts w:ascii="Arial" w:eastAsia="Poppins" w:hAnsi="Arial" w:cs="Arial" w:hint="cs"/>
          <w:bCs/>
          <w:sz w:val="32"/>
          <w:szCs w:val="32"/>
          <w:rtl/>
          <w:lang w:val="en-IN" w:eastAsia="en-US" w:bidi="ar-EG"/>
        </w:rPr>
        <w:t xml:space="preserve"> </w:t>
      </w:r>
      <w:r w:rsidR="00C130E6" w:rsidRPr="00C130E6">
        <w:rPr>
          <w:rFonts w:ascii="Arial" w:eastAsia="Poppins" w:hAnsi="Arial" w:cs="Arial"/>
          <w:bCs/>
          <w:sz w:val="32"/>
          <w:szCs w:val="32"/>
          <w:rtl/>
          <w:lang w:val="en-IN" w:eastAsia="en-US" w:bidi="ar-EG"/>
        </w:rPr>
        <w:t xml:space="preserve">وتروكولر يتعاونان </w:t>
      </w:r>
      <w:r w:rsidR="00C130E6" w:rsidRPr="00C130E6">
        <w:rPr>
          <w:rFonts w:ascii="Arial" w:eastAsia="Poppins" w:hAnsi="Arial" w:cs="Arial" w:hint="cs"/>
          <w:bCs/>
          <w:sz w:val="32"/>
          <w:szCs w:val="32"/>
          <w:rtl/>
          <w:lang w:val="en-IN" w:eastAsia="en-US" w:bidi="ar-EG"/>
        </w:rPr>
        <w:t>ل</w:t>
      </w:r>
      <w:r w:rsidR="00C130E6" w:rsidRPr="00C130E6">
        <w:rPr>
          <w:rFonts w:ascii="Arial" w:eastAsia="Poppins" w:hAnsi="Arial" w:cs="Arial"/>
          <w:bCs/>
          <w:sz w:val="32"/>
          <w:szCs w:val="32"/>
          <w:rtl/>
          <w:lang w:val="en-IN" w:eastAsia="en-US" w:bidi="ar-EG"/>
        </w:rPr>
        <w:t>تعزيز أمان</w:t>
      </w:r>
      <w:r w:rsidR="00C130E6">
        <w:rPr>
          <w:rFonts w:ascii="Arial" w:eastAsia="Poppins" w:hAnsi="Arial" w:cs="Arial" w:hint="cs"/>
          <w:bCs/>
          <w:sz w:val="32"/>
          <w:szCs w:val="32"/>
          <w:rtl/>
          <w:lang w:val="en-IN" w:eastAsia="en-US" w:bidi="ar-EG"/>
        </w:rPr>
        <w:t xml:space="preserve"> وكفاءة الاتصالات</w:t>
      </w:r>
    </w:p>
    <w:p w14:paraId="3AD211EC" w14:textId="77777777" w:rsidR="00B027C5" w:rsidRPr="00B027C5" w:rsidRDefault="004A3C6A" w:rsidP="00B027C5">
      <w:pPr>
        <w:bidi/>
        <w:spacing w:after="0" w:line="240" w:lineRule="auto"/>
        <w:jc w:val="center"/>
        <w:rPr>
          <w:rFonts w:ascii="Arial" w:eastAsia="Poppins" w:hAnsi="Arial" w:cs="Arial"/>
          <w:i/>
          <w:sz w:val="24"/>
          <w:szCs w:val="24"/>
          <w:lang w:val="en-IN" w:eastAsia="en-US" w:bidi="ar-EG"/>
        </w:rPr>
      </w:pPr>
      <w:r w:rsidRPr="00B027C5">
        <w:rPr>
          <w:rFonts w:ascii="Arial" w:eastAsia="Poppins" w:hAnsi="Arial" w:cs="Arial" w:hint="cs"/>
          <w:i/>
          <w:sz w:val="24"/>
          <w:szCs w:val="24"/>
          <w:rtl/>
          <w:lang w:eastAsia="en-US" w:bidi="ar-EG"/>
        </w:rPr>
        <w:t>ڤ</w:t>
      </w:r>
      <w:r w:rsidRPr="00B027C5">
        <w:rPr>
          <w:rFonts w:ascii="Arial" w:eastAsia="Poppins" w:hAnsi="Arial" w:cs="Arial" w:hint="eastAsia"/>
          <w:i/>
          <w:sz w:val="24"/>
          <w:szCs w:val="24"/>
          <w:rtl/>
          <w:lang w:eastAsia="en-US" w:bidi="ar-EG"/>
        </w:rPr>
        <w:t>اليو</w:t>
      </w:r>
      <w:r w:rsidR="00C130E6" w:rsidRPr="00B027C5">
        <w:rPr>
          <w:rFonts w:ascii="Arial" w:eastAsia="Poppins" w:hAnsi="Arial" w:cs="Arial" w:hint="cs"/>
          <w:i/>
          <w:sz w:val="24"/>
          <w:szCs w:val="24"/>
          <w:rtl/>
          <w:lang w:eastAsia="en-US" w:bidi="ar-EG"/>
        </w:rPr>
        <w:t xml:space="preserve"> تقدم لعملائها </w:t>
      </w:r>
      <w:r w:rsidR="00C130E6" w:rsidRPr="00B027C5">
        <w:rPr>
          <w:rFonts w:ascii="Arial" w:eastAsia="Poppins" w:hAnsi="Arial" w:cs="Arial"/>
          <w:i/>
          <w:sz w:val="24"/>
          <w:szCs w:val="24"/>
          <w:rtl/>
          <w:lang w:eastAsia="en-US" w:bidi="ar-EG"/>
        </w:rPr>
        <w:t xml:space="preserve">تجربة اتصالات موثوقة ومعتمدة </w:t>
      </w:r>
      <w:r w:rsidRPr="00B027C5">
        <w:rPr>
          <w:rFonts w:ascii="Arial" w:eastAsia="Poppins" w:hAnsi="Arial" w:cs="Arial" w:hint="cs"/>
          <w:i/>
          <w:sz w:val="24"/>
          <w:szCs w:val="24"/>
          <w:rtl/>
          <w:lang w:eastAsia="en-US" w:bidi="ar-EG"/>
        </w:rPr>
        <w:t>من خلال</w:t>
      </w:r>
      <w:r w:rsidR="00C130E6" w:rsidRPr="00B027C5">
        <w:rPr>
          <w:rFonts w:ascii="Arial" w:eastAsia="Poppins" w:hAnsi="Arial" w:cs="Arial" w:hint="cs"/>
          <w:i/>
          <w:sz w:val="24"/>
          <w:szCs w:val="24"/>
          <w:rtl/>
          <w:lang w:eastAsia="en-US" w:bidi="ar-EG"/>
        </w:rPr>
        <w:t xml:space="preserve"> </w:t>
      </w:r>
      <w:r w:rsidR="00C130E6" w:rsidRPr="00B027C5">
        <w:rPr>
          <w:rFonts w:ascii="Arial" w:eastAsia="Poppins" w:hAnsi="Arial" w:cs="Arial"/>
          <w:i/>
          <w:sz w:val="24"/>
          <w:szCs w:val="24"/>
          <w:rtl/>
          <w:lang w:eastAsia="en-US" w:bidi="ar-EG"/>
        </w:rPr>
        <w:t>حلول تروكولر لتحديد هوية المتصل التجاري المعتمد</w:t>
      </w:r>
    </w:p>
    <w:p w14:paraId="17D75261" w14:textId="77777777" w:rsidR="00B027C5" w:rsidRDefault="00B027C5" w:rsidP="00B027C5">
      <w:pPr>
        <w:bidi/>
        <w:spacing w:after="0" w:line="240" w:lineRule="auto"/>
        <w:jc w:val="center"/>
        <w:rPr>
          <w:rFonts w:ascii="Arial" w:eastAsia="Poppins" w:hAnsi="Arial" w:cs="Arial"/>
          <w:i/>
          <w:sz w:val="20"/>
          <w:szCs w:val="20"/>
          <w:lang w:val="en-IN" w:eastAsia="en-US" w:bidi="ar-EG"/>
        </w:rPr>
      </w:pPr>
    </w:p>
    <w:p w14:paraId="09DBE43F" w14:textId="6D59EC29" w:rsidR="00B027C5" w:rsidRDefault="00E76187" w:rsidP="00B027C5">
      <w:pPr>
        <w:bidi/>
        <w:spacing w:after="0" w:line="240" w:lineRule="auto"/>
        <w:jc w:val="both"/>
        <w:rPr>
          <w:rFonts w:asciiTheme="minorBidi" w:hAnsiTheme="minorBidi" w:cstheme="minorBidi"/>
          <w:b/>
          <w:bCs/>
          <w:color w:val="000000"/>
          <w:lang w:bidi="ar-EG"/>
        </w:rPr>
      </w:pPr>
      <w:r w:rsidRPr="00700F32">
        <w:rPr>
          <w:rFonts w:asciiTheme="minorBidi" w:hAnsiTheme="minorBidi" w:cstheme="minorBidi"/>
          <w:b/>
          <w:bCs/>
          <w:color w:val="000000"/>
          <w:rtl/>
        </w:rPr>
        <w:t xml:space="preserve">القاهرة في </w:t>
      </w:r>
      <w:r>
        <w:rPr>
          <w:rFonts w:asciiTheme="minorBidi" w:hAnsiTheme="minorBidi" w:cstheme="minorBidi" w:hint="cs"/>
          <w:b/>
          <w:bCs/>
          <w:color w:val="000000"/>
          <w:rtl/>
        </w:rPr>
        <w:t>01</w:t>
      </w:r>
      <w:r w:rsidRPr="00700F32">
        <w:rPr>
          <w:rFonts w:asciiTheme="minorBidi" w:hAnsiTheme="minorBidi" w:cstheme="minorBidi"/>
          <w:b/>
          <w:bCs/>
          <w:color w:val="000000"/>
          <w:rtl/>
          <w:lang w:bidi="ar-EG"/>
        </w:rPr>
        <w:t xml:space="preserve"> </w:t>
      </w:r>
      <w:r>
        <w:rPr>
          <w:rFonts w:asciiTheme="minorBidi" w:hAnsiTheme="minorBidi" w:cstheme="minorBidi" w:hint="cs"/>
          <w:b/>
          <w:bCs/>
          <w:color w:val="000000"/>
          <w:rtl/>
          <w:lang w:bidi="ar-EG"/>
        </w:rPr>
        <w:t>أغسطس</w:t>
      </w:r>
      <w:r w:rsidR="00B027C5">
        <w:rPr>
          <w:rFonts w:asciiTheme="minorBidi" w:hAnsiTheme="minorBidi" w:cstheme="minorBidi"/>
          <w:b/>
          <w:bCs/>
          <w:color w:val="000000"/>
          <w:lang w:bidi="ar-EG"/>
        </w:rPr>
        <w:t xml:space="preserve"> </w:t>
      </w:r>
      <w:r w:rsidRPr="00700F32">
        <w:rPr>
          <w:rFonts w:asciiTheme="minorBidi" w:hAnsiTheme="minorBidi" w:cstheme="minorBidi"/>
          <w:b/>
          <w:bCs/>
          <w:color w:val="000000"/>
          <w:rtl/>
          <w:lang w:bidi="ar-EG"/>
        </w:rPr>
        <w:t>2024</w:t>
      </w:r>
      <w:r w:rsidR="00B027C5">
        <w:rPr>
          <w:rFonts w:asciiTheme="minorBidi" w:hAnsiTheme="minorBidi" w:cstheme="minorBidi"/>
          <w:b/>
          <w:bCs/>
          <w:color w:val="000000"/>
          <w:lang w:bidi="ar-EG"/>
        </w:rPr>
        <w:t xml:space="preserve">          </w:t>
      </w:r>
    </w:p>
    <w:p w14:paraId="6A6CB0FE" w14:textId="77777777" w:rsidR="00B027C5" w:rsidRDefault="00B027C5" w:rsidP="00B027C5">
      <w:pPr>
        <w:bidi/>
        <w:spacing w:after="0" w:line="240" w:lineRule="auto"/>
        <w:jc w:val="both"/>
        <w:rPr>
          <w:rFonts w:asciiTheme="minorBidi" w:hAnsiTheme="minorBidi" w:cstheme="minorBidi"/>
          <w:b/>
          <w:bCs/>
          <w:color w:val="000000"/>
          <w:lang w:bidi="ar-EG"/>
        </w:rPr>
      </w:pPr>
    </w:p>
    <w:p w14:paraId="4BC47F48" w14:textId="53CFEABA" w:rsidR="00A1234B" w:rsidRPr="00B027C5" w:rsidRDefault="00A1234B" w:rsidP="00B027C5">
      <w:pPr>
        <w:bidi/>
        <w:spacing w:after="0" w:line="240" w:lineRule="auto"/>
        <w:jc w:val="both"/>
        <w:rPr>
          <w:rFonts w:ascii="Arial" w:eastAsia="Poppins" w:hAnsi="Arial" w:cs="Arial"/>
          <w:i/>
          <w:sz w:val="24"/>
          <w:szCs w:val="24"/>
          <w:lang w:val="en-IN" w:eastAsia="en-US"/>
        </w:rPr>
      </w:pPr>
      <w:r w:rsidRPr="00B027C5">
        <w:rPr>
          <w:rFonts w:asciiTheme="minorBidi" w:eastAsia="Times New Roman" w:hAnsiTheme="minorBidi" w:cstheme="minorBidi"/>
          <w:sz w:val="24"/>
          <w:szCs w:val="24"/>
          <w:rtl/>
          <w:lang w:eastAsia="en-US"/>
        </w:rPr>
        <w:t>أعلنت</w:t>
      </w:r>
      <w:r w:rsidR="004A3C6A" w:rsidRPr="00B027C5">
        <w:rPr>
          <w:rFonts w:asciiTheme="minorBidi" w:eastAsia="Times New Roman" w:hAnsiTheme="minorBidi" w:cstheme="minorBidi"/>
          <w:sz w:val="24"/>
          <w:szCs w:val="24"/>
          <w:lang w:eastAsia="en-US" w:bidi="ar-EG"/>
        </w:rPr>
        <w:t xml:space="preserve"> </w:t>
      </w:r>
      <w:r w:rsidR="004A3C6A" w:rsidRPr="00B027C5">
        <w:rPr>
          <w:rFonts w:asciiTheme="minorBidi" w:eastAsia="Times New Roman" w:hAnsiTheme="minorBidi" w:cstheme="minorBidi" w:hint="cs"/>
          <w:sz w:val="24"/>
          <w:szCs w:val="24"/>
          <w:rtl/>
          <w:lang w:eastAsia="en-US" w:bidi="ar-EG"/>
        </w:rPr>
        <w:t>اليوم</w:t>
      </w:r>
      <w:bookmarkStart w:id="0" w:name="_Hlk173159720"/>
      <w:r w:rsidR="004A3C6A" w:rsidRPr="00B027C5">
        <w:rPr>
          <w:rFonts w:asciiTheme="minorBidi" w:eastAsia="Times New Roman" w:hAnsiTheme="minorBidi" w:cstheme="minorBidi" w:hint="cs"/>
          <w:sz w:val="24"/>
          <w:szCs w:val="24"/>
          <w:rtl/>
          <w:lang w:eastAsia="en-US" w:bidi="ar-EG"/>
        </w:rPr>
        <w:t xml:space="preserve"> </w:t>
      </w:r>
      <w:r w:rsidR="004A3C6A" w:rsidRPr="00B027C5">
        <w:rPr>
          <w:rFonts w:asciiTheme="majorBidi" w:hAnsiTheme="majorBidi" w:cstheme="majorBidi" w:hint="cs"/>
          <w:sz w:val="24"/>
          <w:szCs w:val="24"/>
          <w:rtl/>
          <w:lang w:bidi="ar-EG"/>
        </w:rPr>
        <w:t>ڤ</w:t>
      </w:r>
      <w:r w:rsidR="004A3C6A" w:rsidRPr="00B027C5">
        <w:rPr>
          <w:rFonts w:asciiTheme="majorBidi" w:hAnsiTheme="majorBidi" w:cstheme="majorBidi" w:hint="eastAsia"/>
          <w:sz w:val="24"/>
          <w:szCs w:val="24"/>
          <w:rtl/>
          <w:lang w:bidi="ar-EG"/>
        </w:rPr>
        <w:t>اليو</w:t>
      </w:r>
      <w:bookmarkEnd w:id="0"/>
      <w:r w:rsidR="004A3C6A" w:rsidRPr="00B027C5">
        <w:rPr>
          <w:rFonts w:asciiTheme="majorBidi" w:hAnsiTheme="majorBidi" w:cstheme="majorBidi"/>
          <w:sz w:val="24"/>
          <w:szCs w:val="24"/>
          <w:rtl/>
          <w:lang w:bidi="ar-EG"/>
        </w:rPr>
        <w:t xml:space="preserve">، شركة تكنولوجيا الخدمات المالية الرائدة في الشرق الأوسط وشمال </w:t>
      </w:r>
      <w:r w:rsidR="009C02E0" w:rsidRPr="00B027C5">
        <w:rPr>
          <w:rFonts w:asciiTheme="majorBidi" w:hAnsiTheme="majorBidi" w:cstheme="majorBidi" w:hint="cs"/>
          <w:sz w:val="24"/>
          <w:szCs w:val="24"/>
          <w:rtl/>
          <w:lang w:bidi="ar-EG"/>
        </w:rPr>
        <w:t>إفريقيا</w:t>
      </w:r>
      <w:r w:rsidR="009C02E0" w:rsidRPr="00B027C5" w:rsidDel="004A3C6A">
        <w:rPr>
          <w:rFonts w:asciiTheme="minorBidi" w:eastAsia="Times New Roman" w:hAnsiTheme="minorBidi" w:cstheme="minorBidi" w:hint="cs"/>
          <w:sz w:val="24"/>
          <w:szCs w:val="24"/>
          <w:rtl/>
          <w:lang w:eastAsia="en-US"/>
        </w:rPr>
        <w:t>،</w:t>
      </w:r>
      <w:r w:rsidRPr="00B027C5">
        <w:rPr>
          <w:rFonts w:asciiTheme="minorBidi" w:eastAsia="Times New Roman" w:hAnsiTheme="minorBidi" w:cstheme="minorBidi"/>
          <w:sz w:val="24"/>
          <w:szCs w:val="24"/>
          <w:rtl/>
          <w:lang w:eastAsia="en-US"/>
        </w:rPr>
        <w:t xml:space="preserve"> عن شراكتها الاستراتيجية مع</w:t>
      </w:r>
      <w:r w:rsidRPr="00B027C5">
        <w:rPr>
          <w:rFonts w:asciiTheme="minorBidi" w:eastAsia="Times New Roman" w:hAnsiTheme="minorBidi" w:cstheme="minorBidi"/>
          <w:sz w:val="24"/>
          <w:szCs w:val="24"/>
          <w:lang w:eastAsia="en-US"/>
        </w:rPr>
        <w:t xml:space="preserve"> </w:t>
      </w:r>
      <w:r w:rsidRPr="00B027C5">
        <w:rPr>
          <w:rFonts w:asciiTheme="minorBidi" w:eastAsia="Times New Roman" w:hAnsiTheme="minorBidi" w:cstheme="minorBidi"/>
          <w:sz w:val="24"/>
          <w:szCs w:val="24"/>
          <w:rtl/>
          <w:lang w:eastAsia="en-US"/>
        </w:rPr>
        <w:t>تروكولر، المنصة العالمية الرائدة للتحقق من هوية المتصلين وحظر الاتصالات غير المرغوب</w:t>
      </w:r>
      <w:r w:rsidR="00114A50" w:rsidRPr="00B027C5">
        <w:rPr>
          <w:rFonts w:asciiTheme="minorBidi" w:eastAsia="Times New Roman" w:hAnsiTheme="minorBidi" w:cstheme="minorBidi" w:hint="cs"/>
          <w:sz w:val="24"/>
          <w:szCs w:val="24"/>
          <w:rtl/>
          <w:lang w:eastAsia="en-US"/>
        </w:rPr>
        <w:t>ة</w:t>
      </w:r>
      <w:r w:rsidRPr="00B027C5">
        <w:rPr>
          <w:rFonts w:asciiTheme="minorBidi" w:eastAsia="Times New Roman" w:hAnsiTheme="minorBidi" w:cstheme="minorBidi"/>
          <w:sz w:val="24"/>
          <w:szCs w:val="24"/>
          <w:rtl/>
          <w:lang w:eastAsia="en-US"/>
        </w:rPr>
        <w:t xml:space="preserve">. </w:t>
      </w:r>
      <w:r w:rsidR="004A3C6A" w:rsidRPr="00B027C5">
        <w:rPr>
          <w:rFonts w:asciiTheme="minorBidi" w:eastAsia="Times New Roman" w:hAnsiTheme="minorBidi" w:cstheme="minorBidi" w:hint="cs"/>
          <w:sz w:val="24"/>
          <w:szCs w:val="24"/>
          <w:rtl/>
          <w:lang w:eastAsia="en-US" w:bidi="ar-EG"/>
        </w:rPr>
        <w:t>و</w:t>
      </w:r>
      <w:r w:rsidRPr="00B027C5">
        <w:rPr>
          <w:rFonts w:asciiTheme="minorBidi" w:eastAsia="Times New Roman" w:hAnsiTheme="minorBidi" w:cstheme="minorBidi"/>
          <w:sz w:val="24"/>
          <w:szCs w:val="24"/>
          <w:rtl/>
          <w:lang w:eastAsia="en-US"/>
        </w:rPr>
        <w:t>تهدف هذه الشراكة</w:t>
      </w:r>
      <w:r w:rsidR="00114A50" w:rsidRPr="00B027C5">
        <w:rPr>
          <w:rFonts w:asciiTheme="minorBidi" w:eastAsia="Times New Roman" w:hAnsiTheme="minorBidi" w:cstheme="minorBidi" w:hint="cs"/>
          <w:sz w:val="24"/>
          <w:szCs w:val="24"/>
          <w:rtl/>
          <w:lang w:eastAsia="en-US"/>
        </w:rPr>
        <w:t xml:space="preserve">، </w:t>
      </w:r>
      <w:r w:rsidR="00114A50" w:rsidRPr="00B027C5">
        <w:rPr>
          <w:rFonts w:asciiTheme="minorBidi" w:eastAsia="Times New Roman" w:hAnsiTheme="minorBidi" w:cstheme="minorBidi"/>
          <w:sz w:val="24"/>
          <w:szCs w:val="24"/>
          <w:rtl/>
          <w:lang w:eastAsia="en-US"/>
        </w:rPr>
        <w:t>من خلال الاعتماد على حلول معرف هوية المتصل التجاري المعتمد من تروكولر</w:t>
      </w:r>
      <w:r w:rsidR="00114A50" w:rsidRPr="00B027C5">
        <w:rPr>
          <w:rFonts w:asciiTheme="minorBidi" w:eastAsia="Times New Roman" w:hAnsiTheme="minorBidi" w:cstheme="minorBidi" w:hint="cs"/>
          <w:sz w:val="24"/>
          <w:szCs w:val="24"/>
          <w:rtl/>
          <w:lang w:eastAsia="en-US"/>
        </w:rPr>
        <w:t>،</w:t>
      </w:r>
      <w:r w:rsidR="00114A50"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sz w:val="24"/>
          <w:szCs w:val="24"/>
          <w:rtl/>
          <w:lang w:eastAsia="en-US"/>
        </w:rPr>
        <w:t xml:space="preserve">لتعزيز أمان عملاء </w:t>
      </w:r>
      <w:r w:rsidR="004A3C6A" w:rsidRPr="00B027C5">
        <w:rPr>
          <w:rFonts w:asciiTheme="majorBidi" w:hAnsiTheme="majorBidi" w:cstheme="majorBidi" w:hint="cs"/>
          <w:sz w:val="24"/>
          <w:szCs w:val="24"/>
          <w:rtl/>
          <w:lang w:bidi="ar-EG"/>
        </w:rPr>
        <w:t>ڤ</w:t>
      </w:r>
      <w:r w:rsidR="004A3C6A" w:rsidRPr="00B027C5">
        <w:rPr>
          <w:rFonts w:asciiTheme="majorBidi" w:hAnsiTheme="majorBidi" w:cstheme="majorBidi" w:hint="eastAsia"/>
          <w:sz w:val="24"/>
          <w:szCs w:val="24"/>
          <w:rtl/>
          <w:lang w:bidi="ar-EG"/>
        </w:rPr>
        <w:t>اليو</w:t>
      </w:r>
      <w:r w:rsidRPr="00B027C5">
        <w:rPr>
          <w:rFonts w:asciiTheme="minorBidi" w:eastAsia="Times New Roman" w:hAnsiTheme="minorBidi" w:cstheme="minorBidi"/>
          <w:sz w:val="24"/>
          <w:szCs w:val="24"/>
          <w:rtl/>
          <w:lang w:eastAsia="en-US"/>
        </w:rPr>
        <w:t xml:space="preserve"> وتبسيط إجراء الاتصالات التجارية</w:t>
      </w:r>
      <w:r w:rsidR="00114A50" w:rsidRPr="00B027C5">
        <w:rPr>
          <w:rFonts w:asciiTheme="minorBidi" w:eastAsia="Times New Roman" w:hAnsiTheme="minorBidi" w:cstheme="minorBidi" w:hint="cs"/>
          <w:sz w:val="24"/>
          <w:szCs w:val="24"/>
          <w:rtl/>
          <w:lang w:eastAsia="en-US"/>
        </w:rPr>
        <w:t xml:space="preserve"> التي تجريها الشركة</w:t>
      </w:r>
      <w:r w:rsidRPr="00B027C5">
        <w:rPr>
          <w:rFonts w:asciiTheme="minorBidi" w:eastAsia="Times New Roman" w:hAnsiTheme="minorBidi" w:cstheme="minorBidi"/>
          <w:sz w:val="24"/>
          <w:szCs w:val="24"/>
          <w:rtl/>
          <w:lang w:eastAsia="en-US"/>
        </w:rPr>
        <w:t xml:space="preserve">. </w:t>
      </w:r>
    </w:p>
    <w:p w14:paraId="7DFBFCAF" w14:textId="46EAD4D6" w:rsidR="00A1234B" w:rsidRPr="00B027C5" w:rsidRDefault="00813A42" w:rsidP="00B027C5">
      <w:pPr>
        <w:bidi/>
        <w:spacing w:before="100" w:beforeAutospacing="1" w:after="100" w:afterAutospacing="1" w:line="240" w:lineRule="auto"/>
        <w:jc w:val="both"/>
        <w:rPr>
          <w:rFonts w:asciiTheme="minorBidi" w:eastAsia="Times New Roman" w:hAnsiTheme="minorBidi" w:cstheme="minorBidi"/>
          <w:sz w:val="24"/>
          <w:szCs w:val="24"/>
          <w:lang w:eastAsia="en-US"/>
        </w:rPr>
      </w:pPr>
      <w:r w:rsidRPr="00B027C5">
        <w:rPr>
          <w:rFonts w:asciiTheme="minorBidi" w:eastAsia="Times New Roman" w:hAnsiTheme="minorBidi" w:cstheme="minorBidi"/>
          <w:sz w:val="24"/>
          <w:szCs w:val="24"/>
          <w:rtl/>
          <w:lang w:eastAsia="en-US"/>
        </w:rPr>
        <w:t>و</w:t>
      </w:r>
      <w:r w:rsidR="004A3C6A" w:rsidRPr="00B027C5">
        <w:rPr>
          <w:rFonts w:asciiTheme="minorBidi" w:eastAsia="Times New Roman" w:hAnsiTheme="minorBidi" w:cstheme="minorBidi"/>
          <w:sz w:val="24"/>
          <w:szCs w:val="24"/>
          <w:rtl/>
          <w:lang w:eastAsia="en-US"/>
        </w:rPr>
        <w:t>تدرك</w:t>
      </w:r>
      <w:r w:rsidRPr="00B027C5">
        <w:rPr>
          <w:rFonts w:asciiTheme="minorBidi" w:eastAsia="Times New Roman" w:hAnsiTheme="minorBidi" w:cstheme="minorBidi"/>
          <w:sz w:val="24"/>
          <w:szCs w:val="24"/>
          <w:rtl/>
          <w:lang w:eastAsia="en-US"/>
        </w:rPr>
        <w:t xml:space="preserve"> </w:t>
      </w:r>
      <w:r w:rsidR="004A3C6A" w:rsidRPr="00B027C5">
        <w:rPr>
          <w:rFonts w:asciiTheme="minorBidi" w:eastAsia="Times New Roman" w:hAnsiTheme="minorBidi" w:cstheme="minorBidi" w:hint="cs"/>
          <w:sz w:val="24"/>
          <w:szCs w:val="24"/>
          <w:rtl/>
          <w:lang w:eastAsia="en-US"/>
        </w:rPr>
        <w:t>ڤ</w:t>
      </w:r>
      <w:r w:rsidR="004A3C6A" w:rsidRPr="00B027C5">
        <w:rPr>
          <w:rFonts w:asciiTheme="minorBidi" w:eastAsia="Times New Roman" w:hAnsiTheme="minorBidi" w:cstheme="minorBidi" w:hint="eastAsia"/>
          <w:sz w:val="24"/>
          <w:szCs w:val="24"/>
          <w:rtl/>
          <w:lang w:eastAsia="en-US"/>
        </w:rPr>
        <w:t>اليو</w:t>
      </w:r>
      <w:r w:rsidRPr="00B027C5">
        <w:rPr>
          <w:rFonts w:asciiTheme="minorBidi" w:eastAsia="Times New Roman" w:hAnsiTheme="minorBidi" w:cstheme="minorBidi"/>
          <w:sz w:val="24"/>
          <w:szCs w:val="24"/>
          <w:rtl/>
          <w:lang w:eastAsia="en-US"/>
        </w:rPr>
        <w:t xml:space="preserve"> أهمية حصول عملائها وشركائها على تجربة اتصالات آمنة وموثوقة،</w:t>
      </w:r>
      <w:r w:rsidR="004A3C6A" w:rsidRPr="00B027C5">
        <w:rPr>
          <w:rFonts w:asciiTheme="minorBidi" w:eastAsia="Times New Roman" w:hAnsiTheme="minorBidi" w:cstheme="minorBidi" w:hint="cs"/>
          <w:sz w:val="24"/>
          <w:szCs w:val="24"/>
          <w:rtl/>
          <w:lang w:eastAsia="en-US"/>
        </w:rPr>
        <w:t xml:space="preserve"> لذلك</w:t>
      </w:r>
      <w:r w:rsidRPr="00B027C5">
        <w:rPr>
          <w:rFonts w:asciiTheme="minorBidi" w:eastAsia="Times New Roman" w:hAnsiTheme="minorBidi" w:cstheme="minorBidi"/>
          <w:sz w:val="24"/>
          <w:szCs w:val="24"/>
          <w:rtl/>
          <w:lang w:eastAsia="en-US"/>
        </w:rPr>
        <w:t xml:space="preserve"> استعانت ب</w:t>
      </w:r>
      <w:r w:rsidR="00A1234B" w:rsidRPr="00B027C5">
        <w:rPr>
          <w:rFonts w:asciiTheme="minorBidi" w:eastAsia="Times New Roman" w:hAnsiTheme="minorBidi" w:cstheme="minorBidi"/>
          <w:sz w:val="24"/>
          <w:szCs w:val="24"/>
          <w:rtl/>
          <w:lang w:eastAsia="en-US"/>
        </w:rPr>
        <w:t>معرف المتصل التجاري المعتمد من</w:t>
      </w:r>
      <w:r w:rsidR="00A1234B" w:rsidRPr="00B027C5">
        <w:rPr>
          <w:rFonts w:asciiTheme="minorBidi" w:eastAsia="Times New Roman" w:hAnsiTheme="minorBidi" w:cstheme="minorBidi"/>
          <w:sz w:val="24"/>
          <w:szCs w:val="24"/>
          <w:lang w:eastAsia="en-US"/>
        </w:rPr>
        <w:t xml:space="preserve"> </w:t>
      </w:r>
      <w:r w:rsidR="00A1234B" w:rsidRPr="00B027C5">
        <w:rPr>
          <w:rFonts w:asciiTheme="minorBidi" w:eastAsia="Times New Roman" w:hAnsiTheme="minorBidi" w:cstheme="minorBidi"/>
          <w:sz w:val="24"/>
          <w:szCs w:val="24"/>
          <w:rtl/>
          <w:lang w:eastAsia="en-US"/>
        </w:rPr>
        <w:t>تروكولر،</w:t>
      </w:r>
      <w:r w:rsidR="00114A50" w:rsidRPr="00B027C5">
        <w:rPr>
          <w:rFonts w:asciiTheme="minorBidi" w:eastAsia="Times New Roman" w:hAnsiTheme="minorBidi" w:cstheme="minorBidi" w:hint="cs"/>
          <w:sz w:val="24"/>
          <w:szCs w:val="24"/>
          <w:rtl/>
          <w:lang w:eastAsia="en-US"/>
        </w:rPr>
        <w:t xml:space="preserve"> ل</w:t>
      </w:r>
      <w:r w:rsidRPr="00B027C5">
        <w:rPr>
          <w:rFonts w:asciiTheme="minorBidi" w:eastAsia="Times New Roman" w:hAnsiTheme="minorBidi" w:cstheme="minorBidi"/>
          <w:sz w:val="24"/>
          <w:szCs w:val="24"/>
          <w:rtl/>
          <w:lang w:eastAsia="en-US"/>
        </w:rPr>
        <w:t>تحسين</w:t>
      </w:r>
      <w:r w:rsidR="00F140D0" w:rsidRPr="00B027C5">
        <w:rPr>
          <w:rFonts w:asciiTheme="minorBidi" w:eastAsia="Times New Roman" w:hAnsiTheme="minorBidi" w:cstheme="minorBidi"/>
          <w:sz w:val="24"/>
          <w:szCs w:val="24"/>
          <w:rtl/>
          <w:lang w:eastAsia="en-US"/>
        </w:rPr>
        <w:t xml:space="preserve"> تجربة</w:t>
      </w:r>
      <w:r w:rsidRPr="00B027C5">
        <w:rPr>
          <w:rFonts w:asciiTheme="minorBidi" w:eastAsia="Times New Roman" w:hAnsiTheme="minorBidi" w:cstheme="minorBidi"/>
          <w:sz w:val="24"/>
          <w:szCs w:val="24"/>
          <w:rtl/>
          <w:lang w:eastAsia="en-US"/>
        </w:rPr>
        <w:t xml:space="preserve"> الاتصالات </w:t>
      </w:r>
      <w:r w:rsidR="00F140D0" w:rsidRPr="00B027C5">
        <w:rPr>
          <w:rFonts w:asciiTheme="minorBidi" w:eastAsia="Times New Roman" w:hAnsiTheme="minorBidi" w:cstheme="minorBidi"/>
          <w:sz w:val="24"/>
          <w:szCs w:val="24"/>
          <w:rtl/>
          <w:lang w:eastAsia="en-US"/>
        </w:rPr>
        <w:t>التليفونية</w:t>
      </w:r>
      <w:r w:rsidR="00114A50" w:rsidRPr="00B027C5">
        <w:rPr>
          <w:rFonts w:asciiTheme="minorBidi" w:eastAsia="Times New Roman" w:hAnsiTheme="minorBidi" w:cstheme="minorBidi" w:hint="cs"/>
          <w:sz w:val="24"/>
          <w:szCs w:val="24"/>
          <w:rtl/>
          <w:lang w:eastAsia="en-US"/>
        </w:rPr>
        <w:t xml:space="preserve"> و</w:t>
      </w:r>
      <w:r w:rsidR="00F140D0" w:rsidRPr="00B027C5">
        <w:rPr>
          <w:rFonts w:asciiTheme="minorBidi" w:eastAsia="Times New Roman" w:hAnsiTheme="minorBidi" w:cstheme="minorBidi"/>
          <w:sz w:val="24"/>
          <w:szCs w:val="24"/>
          <w:rtl/>
          <w:lang w:eastAsia="en-US"/>
        </w:rPr>
        <w:t xml:space="preserve">تعزيز الثقة </w:t>
      </w:r>
      <w:r w:rsidR="00114A50" w:rsidRPr="00B027C5">
        <w:rPr>
          <w:rFonts w:asciiTheme="minorBidi" w:eastAsia="Times New Roman" w:hAnsiTheme="minorBidi" w:cstheme="minorBidi" w:hint="cs"/>
          <w:sz w:val="24"/>
          <w:szCs w:val="24"/>
          <w:rtl/>
          <w:lang w:eastAsia="en-US"/>
        </w:rPr>
        <w:t>و</w:t>
      </w:r>
      <w:r w:rsidR="00F140D0" w:rsidRPr="00B027C5">
        <w:rPr>
          <w:rFonts w:asciiTheme="minorBidi" w:eastAsia="Times New Roman" w:hAnsiTheme="minorBidi" w:cstheme="minorBidi"/>
          <w:sz w:val="24"/>
          <w:szCs w:val="24"/>
          <w:rtl/>
          <w:lang w:eastAsia="en-US"/>
        </w:rPr>
        <w:t xml:space="preserve">أمان الاتصال، عن طريق قنوات الاتصال المعتمدة والتي تمكّن المستخدمين من تمييز اتصالات الأعمال </w:t>
      </w:r>
      <w:r w:rsidR="009C02E0" w:rsidRPr="00B027C5">
        <w:rPr>
          <w:rFonts w:asciiTheme="minorBidi" w:eastAsia="Times New Roman" w:hAnsiTheme="minorBidi" w:cstheme="minorBidi" w:hint="cs"/>
          <w:sz w:val="24"/>
          <w:szCs w:val="24"/>
          <w:rtl/>
          <w:lang w:eastAsia="en-US"/>
        </w:rPr>
        <w:t>الحقيقية</w:t>
      </w:r>
      <w:r w:rsidR="00F140D0" w:rsidRPr="00B027C5">
        <w:rPr>
          <w:rFonts w:asciiTheme="minorBidi" w:eastAsia="Times New Roman" w:hAnsiTheme="minorBidi" w:cstheme="minorBidi"/>
          <w:sz w:val="24"/>
          <w:szCs w:val="24"/>
          <w:rtl/>
          <w:lang w:eastAsia="en-US"/>
        </w:rPr>
        <w:t xml:space="preserve">، وبالتالي تحسين تجربة الاتصال بشكل غير مسبوق.      </w:t>
      </w:r>
    </w:p>
    <w:p w14:paraId="7EDF0CE5" w14:textId="1EC5F8BD" w:rsidR="00F140D0" w:rsidRPr="00B027C5" w:rsidRDefault="00F140D0" w:rsidP="00B027C5">
      <w:pPr>
        <w:bidi/>
        <w:spacing w:before="100" w:beforeAutospacing="1" w:after="100" w:afterAutospacing="1" w:line="240" w:lineRule="auto"/>
        <w:jc w:val="both"/>
        <w:rPr>
          <w:rFonts w:asciiTheme="minorBidi" w:eastAsia="Times New Roman" w:hAnsiTheme="minorBidi" w:cstheme="minorBidi"/>
          <w:sz w:val="24"/>
          <w:szCs w:val="24"/>
          <w:lang w:eastAsia="en-US"/>
        </w:rPr>
      </w:pPr>
      <w:r w:rsidRPr="00B027C5">
        <w:rPr>
          <w:rFonts w:asciiTheme="minorBidi" w:eastAsia="Times New Roman" w:hAnsiTheme="minorBidi" w:cstheme="minorBidi"/>
          <w:sz w:val="24"/>
          <w:szCs w:val="24"/>
          <w:rtl/>
          <w:lang w:eastAsia="en-US"/>
        </w:rPr>
        <w:t xml:space="preserve">ومن خلال الاستفادة من إمكانيات </w:t>
      </w:r>
      <w:bookmarkStart w:id="1" w:name="_Hlk173097397"/>
      <w:r w:rsidRPr="00B027C5">
        <w:rPr>
          <w:rFonts w:asciiTheme="minorBidi" w:eastAsia="Times New Roman" w:hAnsiTheme="minorBidi" w:cstheme="minorBidi"/>
          <w:sz w:val="24"/>
          <w:szCs w:val="24"/>
          <w:rtl/>
          <w:lang w:eastAsia="en-US"/>
        </w:rPr>
        <w:t>معرف المتصل التجاري المعتمد من</w:t>
      </w:r>
      <w:r w:rsidRPr="00B027C5">
        <w:rPr>
          <w:rFonts w:asciiTheme="minorBidi" w:eastAsia="Times New Roman" w:hAnsiTheme="minorBidi" w:cstheme="minorBidi"/>
          <w:sz w:val="24"/>
          <w:szCs w:val="24"/>
          <w:lang w:eastAsia="en-US"/>
        </w:rPr>
        <w:t xml:space="preserve"> </w:t>
      </w:r>
      <w:r w:rsidRPr="00B027C5">
        <w:rPr>
          <w:rFonts w:asciiTheme="minorBidi" w:eastAsia="Times New Roman" w:hAnsiTheme="minorBidi" w:cstheme="minorBidi"/>
          <w:sz w:val="24"/>
          <w:szCs w:val="24"/>
          <w:rtl/>
          <w:lang w:eastAsia="en-US"/>
        </w:rPr>
        <w:t>تروكولر</w:t>
      </w:r>
      <w:bookmarkEnd w:id="1"/>
      <w:r w:rsidRPr="00B027C5">
        <w:rPr>
          <w:rFonts w:asciiTheme="minorBidi" w:eastAsia="Times New Roman" w:hAnsiTheme="minorBidi" w:cstheme="minorBidi"/>
          <w:sz w:val="24"/>
          <w:szCs w:val="24"/>
          <w:rtl/>
          <w:lang w:eastAsia="en-US"/>
        </w:rPr>
        <w:t>، ستتمكن</w:t>
      </w:r>
      <w:r w:rsidR="004A3C6A" w:rsidRPr="00B027C5">
        <w:rPr>
          <w:rFonts w:asciiTheme="minorBidi" w:eastAsia="Times New Roman" w:hAnsiTheme="minorBidi" w:cstheme="minorBidi"/>
          <w:sz w:val="24"/>
          <w:szCs w:val="24"/>
          <w:rtl/>
          <w:lang w:eastAsia="en-US"/>
        </w:rPr>
        <w:t xml:space="preserve"> </w:t>
      </w:r>
      <w:r w:rsidR="004A3C6A" w:rsidRPr="00B027C5">
        <w:rPr>
          <w:rFonts w:asciiTheme="minorBidi" w:eastAsia="Times New Roman" w:hAnsiTheme="minorBidi" w:cstheme="minorBidi" w:hint="cs"/>
          <w:sz w:val="24"/>
          <w:szCs w:val="24"/>
          <w:rtl/>
          <w:lang w:eastAsia="en-US"/>
        </w:rPr>
        <w:t>ڤ</w:t>
      </w:r>
      <w:r w:rsidR="004A3C6A" w:rsidRPr="00B027C5">
        <w:rPr>
          <w:rFonts w:asciiTheme="minorBidi" w:eastAsia="Times New Roman" w:hAnsiTheme="minorBidi" w:cstheme="minorBidi" w:hint="eastAsia"/>
          <w:sz w:val="24"/>
          <w:szCs w:val="24"/>
          <w:rtl/>
          <w:lang w:eastAsia="en-US"/>
        </w:rPr>
        <w:t>اليو</w:t>
      </w:r>
      <w:r w:rsidR="004A3C6A"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sz w:val="24"/>
          <w:szCs w:val="24"/>
          <w:rtl/>
          <w:lang w:eastAsia="en-US"/>
        </w:rPr>
        <w:t xml:space="preserve">من إثراء تجربة العملاء عن طريق اتصالات أعمال معتمدة وذات معنى، </w:t>
      </w:r>
      <w:r w:rsidR="00114A50" w:rsidRPr="00B027C5">
        <w:rPr>
          <w:rFonts w:asciiTheme="minorBidi" w:eastAsia="Times New Roman" w:hAnsiTheme="minorBidi" w:cstheme="minorBidi" w:hint="cs"/>
          <w:sz w:val="24"/>
          <w:szCs w:val="24"/>
          <w:rtl/>
          <w:lang w:eastAsia="en-US"/>
        </w:rPr>
        <w:t xml:space="preserve">بفضل إضافة عدد </w:t>
      </w:r>
      <w:r w:rsidRPr="00B027C5">
        <w:rPr>
          <w:rFonts w:asciiTheme="minorBidi" w:eastAsia="Times New Roman" w:hAnsiTheme="minorBidi" w:cstheme="minorBidi"/>
          <w:sz w:val="24"/>
          <w:szCs w:val="24"/>
          <w:rtl/>
          <w:lang w:eastAsia="en-US"/>
        </w:rPr>
        <w:t xml:space="preserve">من العناصر مثل اسم العلامة التجارية واسم الفئة وعلامة التحقق وشارة خضراء مميزة على شاشة الهاتف، مما يؤكد </w:t>
      </w:r>
      <w:r w:rsidR="006038CA" w:rsidRPr="00B027C5">
        <w:rPr>
          <w:rFonts w:asciiTheme="minorBidi" w:eastAsia="Times New Roman" w:hAnsiTheme="minorBidi" w:cstheme="minorBidi"/>
          <w:sz w:val="24"/>
          <w:szCs w:val="24"/>
          <w:rtl/>
          <w:lang w:eastAsia="en-US"/>
        </w:rPr>
        <w:t xml:space="preserve">دور </w:t>
      </w:r>
      <w:r w:rsidR="004A3C6A" w:rsidRPr="00B027C5">
        <w:rPr>
          <w:rFonts w:asciiTheme="minorBidi" w:eastAsia="Times New Roman" w:hAnsiTheme="minorBidi" w:cstheme="minorBidi" w:hint="cs"/>
          <w:sz w:val="24"/>
          <w:szCs w:val="24"/>
          <w:rtl/>
          <w:lang w:eastAsia="en-US"/>
        </w:rPr>
        <w:t>ڤ</w:t>
      </w:r>
      <w:r w:rsidR="004A3C6A" w:rsidRPr="00B027C5">
        <w:rPr>
          <w:rFonts w:asciiTheme="minorBidi" w:eastAsia="Times New Roman" w:hAnsiTheme="minorBidi" w:cstheme="minorBidi" w:hint="eastAsia"/>
          <w:sz w:val="24"/>
          <w:szCs w:val="24"/>
          <w:rtl/>
          <w:lang w:eastAsia="en-US"/>
        </w:rPr>
        <w:t>اليو</w:t>
      </w:r>
      <w:r w:rsidRPr="00B027C5">
        <w:rPr>
          <w:rFonts w:asciiTheme="minorBidi" w:eastAsia="Times New Roman" w:hAnsiTheme="minorBidi" w:cstheme="minorBidi"/>
          <w:sz w:val="24"/>
          <w:szCs w:val="24"/>
          <w:rtl/>
          <w:lang w:eastAsia="en-US"/>
        </w:rPr>
        <w:t xml:space="preserve"> </w:t>
      </w:r>
      <w:r w:rsidR="00114A50" w:rsidRPr="00B027C5">
        <w:rPr>
          <w:rFonts w:asciiTheme="minorBidi" w:eastAsia="Times New Roman" w:hAnsiTheme="minorBidi" w:cstheme="minorBidi" w:hint="cs"/>
          <w:sz w:val="24"/>
          <w:szCs w:val="24"/>
          <w:rtl/>
          <w:lang w:eastAsia="en-US"/>
        </w:rPr>
        <w:t>ك</w:t>
      </w:r>
      <w:r w:rsidRPr="00B027C5">
        <w:rPr>
          <w:rFonts w:asciiTheme="minorBidi" w:eastAsia="Times New Roman" w:hAnsiTheme="minorBidi" w:cstheme="minorBidi"/>
          <w:sz w:val="24"/>
          <w:szCs w:val="24"/>
          <w:rtl/>
          <w:lang w:eastAsia="en-US"/>
        </w:rPr>
        <w:t>علامة تجارية</w:t>
      </w:r>
      <w:r w:rsidR="006038CA" w:rsidRPr="00B027C5">
        <w:rPr>
          <w:rFonts w:asciiTheme="minorBidi" w:eastAsia="Times New Roman" w:hAnsiTheme="minorBidi" w:cstheme="minorBidi"/>
          <w:sz w:val="24"/>
          <w:szCs w:val="24"/>
          <w:rtl/>
          <w:lang w:eastAsia="en-US"/>
        </w:rPr>
        <w:t xml:space="preserve"> تركز على تلبية احتياجات العملاء في السوق</w:t>
      </w:r>
      <w:r w:rsidRPr="00B027C5">
        <w:rPr>
          <w:rFonts w:asciiTheme="minorBidi" w:eastAsia="Times New Roman" w:hAnsiTheme="minorBidi" w:cstheme="minorBidi"/>
          <w:sz w:val="24"/>
          <w:szCs w:val="24"/>
          <w:lang w:eastAsia="en-US"/>
        </w:rPr>
        <w:t>.</w:t>
      </w:r>
      <w:r w:rsidRPr="00B027C5">
        <w:rPr>
          <w:rFonts w:asciiTheme="minorBidi" w:eastAsia="Times New Roman" w:hAnsiTheme="minorBidi" w:cstheme="minorBidi"/>
          <w:sz w:val="24"/>
          <w:szCs w:val="24"/>
          <w:rtl/>
          <w:lang w:eastAsia="en-US"/>
        </w:rPr>
        <w:t xml:space="preserve"> </w:t>
      </w:r>
    </w:p>
    <w:p w14:paraId="37467B8D" w14:textId="6A23E570" w:rsidR="00F140D0" w:rsidRPr="00B027C5" w:rsidRDefault="006038CA" w:rsidP="00B027C5">
      <w:pPr>
        <w:bidi/>
        <w:spacing w:before="240" w:after="240" w:line="240" w:lineRule="auto"/>
        <w:jc w:val="both"/>
        <w:rPr>
          <w:rFonts w:asciiTheme="minorBidi" w:hAnsiTheme="minorBidi" w:cstheme="minorBidi"/>
          <w:color w:val="000000"/>
          <w:sz w:val="24"/>
          <w:szCs w:val="24"/>
          <w:rtl/>
        </w:rPr>
      </w:pPr>
      <w:r w:rsidRPr="00B027C5">
        <w:rPr>
          <w:rFonts w:asciiTheme="minorBidi" w:hAnsiTheme="minorBidi" w:cstheme="minorBidi"/>
          <w:color w:val="000000"/>
          <w:sz w:val="24"/>
          <w:szCs w:val="24"/>
          <w:rtl/>
        </w:rPr>
        <w:t xml:space="preserve">وبفضل ميزة سبب الاتصال، ستعمل </w:t>
      </w:r>
      <w:r w:rsidR="00077E0E" w:rsidRPr="00B027C5">
        <w:rPr>
          <w:rFonts w:asciiTheme="minorBidi" w:eastAsia="Times New Roman" w:hAnsiTheme="minorBidi" w:cstheme="minorBidi" w:hint="cs"/>
          <w:sz w:val="24"/>
          <w:szCs w:val="24"/>
          <w:rtl/>
          <w:lang w:eastAsia="en-US"/>
        </w:rPr>
        <w:t>ڤ</w:t>
      </w:r>
      <w:r w:rsidR="00077E0E" w:rsidRPr="00B027C5">
        <w:rPr>
          <w:rFonts w:asciiTheme="minorBidi" w:eastAsia="Times New Roman" w:hAnsiTheme="minorBidi" w:cstheme="minorBidi" w:hint="eastAsia"/>
          <w:sz w:val="24"/>
          <w:szCs w:val="24"/>
          <w:rtl/>
          <w:lang w:eastAsia="en-US"/>
        </w:rPr>
        <w:t>اليو</w:t>
      </w:r>
      <w:r w:rsidRPr="00B027C5">
        <w:rPr>
          <w:rFonts w:asciiTheme="minorBidi" w:hAnsiTheme="minorBidi" w:cstheme="minorBidi"/>
          <w:color w:val="000000"/>
          <w:sz w:val="24"/>
          <w:szCs w:val="24"/>
          <w:rtl/>
        </w:rPr>
        <w:t xml:space="preserve"> على تمكين عملائها </w:t>
      </w:r>
      <w:r w:rsidR="00114A50" w:rsidRPr="00B027C5">
        <w:rPr>
          <w:rFonts w:asciiTheme="minorBidi" w:hAnsiTheme="minorBidi" w:cstheme="minorBidi" w:hint="cs"/>
          <w:color w:val="000000"/>
          <w:sz w:val="24"/>
          <w:szCs w:val="24"/>
          <w:rtl/>
        </w:rPr>
        <w:t>ب</w:t>
      </w:r>
      <w:r w:rsidRPr="00B027C5">
        <w:rPr>
          <w:rFonts w:asciiTheme="minorBidi" w:hAnsiTheme="minorBidi" w:cstheme="minorBidi"/>
          <w:color w:val="000000"/>
          <w:sz w:val="24"/>
          <w:szCs w:val="24"/>
          <w:rtl/>
        </w:rPr>
        <w:t xml:space="preserve">إضافة تفاصيل ضرورية لمكالماتها قبل الرد عليها، وبالتالي زيادة ثقة العملاء ورفع كفاءة الاتصال. بالإضافة لذلك، تضمن ميزة </w:t>
      </w:r>
      <w:r w:rsidR="00841DFE" w:rsidRPr="00B027C5">
        <w:rPr>
          <w:rFonts w:asciiTheme="minorBidi" w:hAnsiTheme="minorBidi" w:cstheme="minorBidi" w:hint="cs"/>
          <w:color w:val="000000"/>
          <w:sz w:val="24"/>
          <w:szCs w:val="24"/>
          <w:rtl/>
        </w:rPr>
        <w:t xml:space="preserve">استخدام </w:t>
      </w:r>
      <w:r w:rsidRPr="00B027C5">
        <w:rPr>
          <w:rFonts w:asciiTheme="minorBidi" w:hAnsiTheme="minorBidi" w:cstheme="minorBidi"/>
          <w:color w:val="000000"/>
          <w:sz w:val="24"/>
          <w:szCs w:val="24"/>
          <w:rtl/>
        </w:rPr>
        <w:t xml:space="preserve">اللغة المحلية </w:t>
      </w:r>
      <w:r w:rsidR="00841DFE" w:rsidRPr="00B027C5">
        <w:rPr>
          <w:rFonts w:asciiTheme="minorBidi" w:hAnsiTheme="minorBidi" w:cstheme="minorBidi" w:hint="cs"/>
          <w:color w:val="000000"/>
          <w:sz w:val="24"/>
          <w:szCs w:val="24"/>
          <w:rtl/>
        </w:rPr>
        <w:t>ل</w:t>
      </w:r>
      <w:r w:rsidR="00114A50" w:rsidRPr="00B027C5">
        <w:rPr>
          <w:rFonts w:asciiTheme="minorBidi" w:hAnsiTheme="minorBidi" w:cstheme="minorBidi" w:hint="eastAsia"/>
          <w:color w:val="000000"/>
          <w:sz w:val="24"/>
          <w:szCs w:val="24"/>
          <w:rtl/>
        </w:rPr>
        <w:t>إجراء</w:t>
      </w:r>
      <w:r w:rsidR="00114A50" w:rsidRPr="00B027C5">
        <w:rPr>
          <w:rFonts w:asciiTheme="minorBidi" w:hAnsiTheme="minorBidi" w:cstheme="minorBidi"/>
          <w:color w:val="000000"/>
          <w:sz w:val="24"/>
          <w:szCs w:val="24"/>
          <w:rtl/>
        </w:rPr>
        <w:t xml:space="preserve"> </w:t>
      </w:r>
      <w:r w:rsidRPr="00B027C5">
        <w:rPr>
          <w:rFonts w:asciiTheme="minorBidi" w:hAnsiTheme="minorBidi" w:cstheme="minorBidi"/>
          <w:color w:val="000000"/>
          <w:sz w:val="24"/>
          <w:szCs w:val="24"/>
          <w:rtl/>
        </w:rPr>
        <w:t xml:space="preserve">اتصالات </w:t>
      </w:r>
      <w:r w:rsidR="00841DFE" w:rsidRPr="00B027C5">
        <w:rPr>
          <w:rFonts w:asciiTheme="minorBidi" w:hAnsiTheme="minorBidi" w:cstheme="minorBidi" w:hint="cs"/>
          <w:color w:val="000000"/>
          <w:sz w:val="24"/>
          <w:szCs w:val="24"/>
          <w:rtl/>
        </w:rPr>
        <w:t>ملائمة</w:t>
      </w:r>
      <w:r w:rsidRPr="00B027C5">
        <w:rPr>
          <w:rFonts w:asciiTheme="minorBidi" w:hAnsiTheme="minorBidi" w:cstheme="minorBidi"/>
          <w:color w:val="000000"/>
          <w:sz w:val="24"/>
          <w:szCs w:val="24"/>
          <w:rtl/>
        </w:rPr>
        <w:t xml:space="preserve">، وبالتالي </w:t>
      </w:r>
      <w:r w:rsidR="00841DFE" w:rsidRPr="00B027C5">
        <w:rPr>
          <w:rFonts w:asciiTheme="minorBidi" w:hAnsiTheme="minorBidi" w:cstheme="minorBidi" w:hint="cs"/>
          <w:color w:val="000000"/>
          <w:sz w:val="24"/>
          <w:szCs w:val="24"/>
          <w:rtl/>
        </w:rPr>
        <w:t>تعزيز</w:t>
      </w:r>
      <w:r w:rsidR="00841DFE" w:rsidRPr="00B027C5">
        <w:rPr>
          <w:rFonts w:asciiTheme="minorBidi" w:hAnsiTheme="minorBidi" w:cstheme="minorBidi"/>
          <w:color w:val="000000"/>
          <w:sz w:val="24"/>
          <w:szCs w:val="24"/>
          <w:rtl/>
        </w:rPr>
        <w:t xml:space="preserve"> </w:t>
      </w:r>
      <w:r w:rsidRPr="00B027C5">
        <w:rPr>
          <w:rFonts w:asciiTheme="minorBidi" w:hAnsiTheme="minorBidi" w:cstheme="minorBidi"/>
          <w:color w:val="000000"/>
          <w:sz w:val="24"/>
          <w:szCs w:val="24"/>
          <w:rtl/>
        </w:rPr>
        <w:t xml:space="preserve">تجربة العملاء.  </w:t>
      </w:r>
    </w:p>
    <w:p w14:paraId="354ABF6F" w14:textId="4AA3143D" w:rsidR="00F140D0" w:rsidRPr="00B027C5" w:rsidRDefault="006038CA" w:rsidP="00B027C5">
      <w:pPr>
        <w:bidi/>
        <w:spacing w:before="240" w:after="240" w:line="240" w:lineRule="auto"/>
        <w:jc w:val="both"/>
        <w:rPr>
          <w:rFonts w:asciiTheme="minorBidi" w:hAnsiTheme="minorBidi" w:cstheme="minorBidi"/>
          <w:color w:val="000000"/>
          <w:sz w:val="24"/>
          <w:szCs w:val="24"/>
          <w:rtl/>
        </w:rPr>
      </w:pPr>
      <w:r w:rsidRPr="00B027C5">
        <w:rPr>
          <w:rFonts w:asciiTheme="minorBidi" w:hAnsiTheme="minorBidi" w:cstheme="minorBidi"/>
          <w:color w:val="000000"/>
          <w:sz w:val="24"/>
          <w:szCs w:val="24"/>
          <w:rtl/>
        </w:rPr>
        <w:t xml:space="preserve">وتعليقًا على هذه الشراكة الهامة، قال </w:t>
      </w:r>
      <w:r w:rsidR="00F140D0" w:rsidRPr="00B027C5">
        <w:rPr>
          <w:rFonts w:asciiTheme="minorBidi" w:hAnsiTheme="minorBidi" w:cstheme="minorBidi"/>
          <w:b/>
          <w:bCs/>
          <w:color w:val="000000"/>
          <w:sz w:val="24"/>
          <w:szCs w:val="24"/>
          <w:rtl/>
        </w:rPr>
        <w:t>مصطفى ال</w:t>
      </w:r>
      <w:r w:rsidRPr="00B027C5">
        <w:rPr>
          <w:rFonts w:asciiTheme="minorBidi" w:hAnsiTheme="minorBidi" w:cstheme="minorBidi"/>
          <w:b/>
          <w:bCs/>
          <w:color w:val="000000"/>
          <w:sz w:val="24"/>
          <w:szCs w:val="24"/>
          <w:rtl/>
        </w:rPr>
        <w:t>ص</w:t>
      </w:r>
      <w:r w:rsidR="00F140D0" w:rsidRPr="00B027C5">
        <w:rPr>
          <w:rFonts w:asciiTheme="minorBidi" w:hAnsiTheme="minorBidi" w:cstheme="minorBidi"/>
          <w:b/>
          <w:bCs/>
          <w:color w:val="000000"/>
          <w:sz w:val="24"/>
          <w:szCs w:val="24"/>
          <w:rtl/>
        </w:rPr>
        <w:t xml:space="preserve">حن، </w:t>
      </w:r>
      <w:r w:rsidR="00841DFE" w:rsidRPr="00B027C5">
        <w:rPr>
          <w:rFonts w:ascii="Times New Roman" w:hAnsi="Times New Roman" w:cs="Times New Roman"/>
          <w:b/>
          <w:bCs/>
          <w:sz w:val="24"/>
          <w:szCs w:val="24"/>
          <w:rtl/>
          <w:lang w:bidi="ar-EG"/>
        </w:rPr>
        <w:t>رئيس قطاع الائتمان والمخاطر </w:t>
      </w:r>
      <w:r w:rsidR="00F140D0" w:rsidRPr="00B027C5">
        <w:rPr>
          <w:rFonts w:asciiTheme="minorBidi" w:hAnsiTheme="minorBidi" w:cstheme="minorBidi"/>
          <w:b/>
          <w:bCs/>
          <w:color w:val="000000"/>
          <w:sz w:val="24"/>
          <w:szCs w:val="24"/>
          <w:rtl/>
        </w:rPr>
        <w:t xml:space="preserve">في </w:t>
      </w:r>
      <w:r w:rsidR="00841DFE" w:rsidRPr="00B027C5">
        <w:rPr>
          <w:rFonts w:asciiTheme="minorBidi" w:hAnsiTheme="minorBidi" w:cstheme="minorBidi" w:hint="cs"/>
          <w:b/>
          <w:bCs/>
          <w:color w:val="000000"/>
          <w:sz w:val="24"/>
          <w:szCs w:val="24"/>
          <w:rtl/>
          <w:lang w:bidi="ar-EG"/>
        </w:rPr>
        <w:t xml:space="preserve">شركة </w:t>
      </w:r>
      <w:r w:rsidR="00077E0E" w:rsidRPr="00B027C5">
        <w:rPr>
          <w:rFonts w:asciiTheme="minorBidi" w:hAnsiTheme="minorBidi" w:cstheme="minorBidi" w:hint="cs"/>
          <w:b/>
          <w:bCs/>
          <w:color w:val="000000"/>
          <w:sz w:val="24"/>
          <w:szCs w:val="24"/>
          <w:rtl/>
        </w:rPr>
        <w:t>ڤ</w:t>
      </w:r>
      <w:r w:rsidR="00077E0E" w:rsidRPr="00B027C5">
        <w:rPr>
          <w:rFonts w:asciiTheme="minorBidi" w:hAnsiTheme="minorBidi" w:cstheme="minorBidi" w:hint="eastAsia"/>
          <w:b/>
          <w:bCs/>
          <w:color w:val="000000"/>
          <w:sz w:val="24"/>
          <w:szCs w:val="24"/>
          <w:rtl/>
        </w:rPr>
        <w:t>اليو</w:t>
      </w:r>
      <w:r w:rsidRPr="00B027C5">
        <w:rPr>
          <w:rFonts w:asciiTheme="minorBidi" w:hAnsiTheme="minorBidi" w:cstheme="minorBidi"/>
          <w:color w:val="000000"/>
          <w:sz w:val="24"/>
          <w:szCs w:val="24"/>
          <w:rtl/>
        </w:rPr>
        <w:t xml:space="preserve">: "إنّ أمان </w:t>
      </w:r>
      <w:r w:rsidR="00F140D0" w:rsidRPr="00B027C5">
        <w:rPr>
          <w:rFonts w:asciiTheme="minorBidi" w:hAnsiTheme="minorBidi" w:cstheme="minorBidi"/>
          <w:color w:val="000000"/>
          <w:sz w:val="24"/>
          <w:szCs w:val="24"/>
          <w:rtl/>
        </w:rPr>
        <w:t>العملاء</w:t>
      </w:r>
      <w:r w:rsidRPr="00B027C5">
        <w:rPr>
          <w:rFonts w:asciiTheme="minorBidi" w:hAnsiTheme="minorBidi" w:cstheme="minorBidi"/>
          <w:color w:val="000000"/>
          <w:sz w:val="24"/>
          <w:szCs w:val="24"/>
          <w:rtl/>
        </w:rPr>
        <w:t xml:space="preserve"> يمثل أهم </w:t>
      </w:r>
      <w:r w:rsidR="00F140D0" w:rsidRPr="00B027C5">
        <w:rPr>
          <w:rFonts w:asciiTheme="minorBidi" w:hAnsiTheme="minorBidi" w:cstheme="minorBidi"/>
          <w:color w:val="000000"/>
          <w:sz w:val="24"/>
          <w:szCs w:val="24"/>
          <w:rtl/>
        </w:rPr>
        <w:t>أولوي</w:t>
      </w:r>
      <w:r w:rsidRPr="00B027C5">
        <w:rPr>
          <w:rFonts w:asciiTheme="minorBidi" w:hAnsiTheme="minorBidi" w:cstheme="minorBidi"/>
          <w:color w:val="000000"/>
          <w:sz w:val="24"/>
          <w:szCs w:val="24"/>
          <w:rtl/>
        </w:rPr>
        <w:t>تنا في</w:t>
      </w:r>
      <w:r w:rsidR="00077E0E" w:rsidRPr="00B027C5">
        <w:rPr>
          <w:rFonts w:asciiTheme="minorBidi" w:eastAsia="Times New Roman" w:hAnsiTheme="minorBidi" w:cstheme="minorBidi"/>
          <w:sz w:val="24"/>
          <w:szCs w:val="24"/>
          <w:rtl/>
          <w:lang w:eastAsia="en-US"/>
        </w:rPr>
        <w:t xml:space="preserve"> </w:t>
      </w:r>
      <w:r w:rsidR="00077E0E" w:rsidRPr="00B027C5">
        <w:rPr>
          <w:rFonts w:asciiTheme="minorBidi" w:eastAsia="Times New Roman" w:hAnsiTheme="minorBidi" w:cstheme="minorBidi" w:hint="cs"/>
          <w:sz w:val="24"/>
          <w:szCs w:val="24"/>
          <w:rtl/>
          <w:lang w:eastAsia="en-US"/>
        </w:rPr>
        <w:t>ڤ</w:t>
      </w:r>
      <w:r w:rsidR="00077E0E" w:rsidRPr="00B027C5">
        <w:rPr>
          <w:rFonts w:asciiTheme="minorBidi" w:eastAsia="Times New Roman" w:hAnsiTheme="minorBidi" w:cstheme="minorBidi" w:hint="eastAsia"/>
          <w:sz w:val="24"/>
          <w:szCs w:val="24"/>
          <w:rtl/>
          <w:lang w:eastAsia="en-US"/>
        </w:rPr>
        <w:t>اليو</w:t>
      </w:r>
      <w:r w:rsidR="00F140D0" w:rsidRPr="00B027C5">
        <w:rPr>
          <w:rFonts w:asciiTheme="minorBidi" w:hAnsiTheme="minorBidi" w:cstheme="minorBidi"/>
          <w:color w:val="000000"/>
          <w:sz w:val="24"/>
          <w:szCs w:val="24"/>
          <w:rtl/>
        </w:rPr>
        <w:t xml:space="preserve">. </w:t>
      </w:r>
      <w:r w:rsidRPr="00B027C5">
        <w:rPr>
          <w:rFonts w:asciiTheme="minorBidi" w:hAnsiTheme="minorBidi" w:cstheme="minorBidi"/>
          <w:color w:val="000000"/>
          <w:sz w:val="24"/>
          <w:szCs w:val="24"/>
          <w:rtl/>
        </w:rPr>
        <w:t xml:space="preserve">ولذلك سنتمكن من خلال </w:t>
      </w:r>
      <w:r w:rsidR="00F140D0" w:rsidRPr="00B027C5">
        <w:rPr>
          <w:rFonts w:asciiTheme="minorBidi" w:hAnsiTheme="minorBidi" w:cstheme="minorBidi"/>
          <w:color w:val="000000"/>
          <w:sz w:val="24"/>
          <w:szCs w:val="24"/>
          <w:rtl/>
        </w:rPr>
        <w:t>شراكتنا مع</w:t>
      </w:r>
      <w:r w:rsidR="00F140D0" w:rsidRPr="00B027C5">
        <w:rPr>
          <w:rFonts w:asciiTheme="minorBidi" w:hAnsiTheme="minorBidi" w:cstheme="minorBidi"/>
          <w:color w:val="000000"/>
          <w:sz w:val="24"/>
          <w:szCs w:val="24"/>
        </w:rPr>
        <w:t xml:space="preserve"> </w:t>
      </w:r>
      <w:r w:rsidRPr="00B027C5">
        <w:rPr>
          <w:rFonts w:asciiTheme="minorBidi" w:hAnsiTheme="minorBidi" w:cstheme="minorBidi"/>
          <w:color w:val="000000"/>
          <w:sz w:val="24"/>
          <w:szCs w:val="24"/>
          <w:rtl/>
        </w:rPr>
        <w:t xml:space="preserve">تروكولر </w:t>
      </w:r>
      <w:r w:rsidR="00F140D0" w:rsidRPr="00B027C5">
        <w:rPr>
          <w:rFonts w:asciiTheme="minorBidi" w:hAnsiTheme="minorBidi" w:cstheme="minorBidi"/>
          <w:color w:val="000000"/>
          <w:sz w:val="24"/>
          <w:szCs w:val="24"/>
          <w:rtl/>
        </w:rPr>
        <w:t>من توفير قناة اتصال آمنة وموثوقة لمستخدمينا</w:t>
      </w:r>
      <w:r w:rsidRPr="00B027C5">
        <w:rPr>
          <w:rFonts w:asciiTheme="minorBidi" w:hAnsiTheme="minorBidi" w:cstheme="minorBidi"/>
          <w:color w:val="000000"/>
          <w:sz w:val="24"/>
          <w:szCs w:val="24"/>
          <w:rtl/>
        </w:rPr>
        <w:t xml:space="preserve">، حيث يعزز </w:t>
      </w:r>
      <w:bookmarkStart w:id="2" w:name="_Hlk173097952"/>
      <w:r w:rsidRPr="00B027C5">
        <w:rPr>
          <w:rFonts w:asciiTheme="minorBidi" w:hAnsiTheme="minorBidi" w:cstheme="minorBidi"/>
          <w:color w:val="000000"/>
          <w:sz w:val="24"/>
          <w:szCs w:val="24"/>
          <w:rtl/>
        </w:rPr>
        <w:t>معرف المتصل التجاري المعتمد من تروكولر</w:t>
      </w:r>
      <w:bookmarkEnd w:id="2"/>
      <w:r w:rsidR="00F140D0" w:rsidRPr="00B027C5">
        <w:rPr>
          <w:rFonts w:asciiTheme="minorBidi" w:hAnsiTheme="minorBidi" w:cstheme="minorBidi"/>
          <w:color w:val="000000"/>
          <w:sz w:val="24"/>
          <w:szCs w:val="24"/>
          <w:rtl/>
        </w:rPr>
        <w:t xml:space="preserve"> </w:t>
      </w:r>
      <w:r w:rsidRPr="00B027C5">
        <w:rPr>
          <w:rFonts w:asciiTheme="minorBidi" w:hAnsiTheme="minorBidi" w:cstheme="minorBidi"/>
          <w:color w:val="000000"/>
          <w:sz w:val="24"/>
          <w:szCs w:val="24"/>
          <w:rtl/>
        </w:rPr>
        <w:t xml:space="preserve">مستوى </w:t>
      </w:r>
      <w:r w:rsidR="00F140D0" w:rsidRPr="00B027C5">
        <w:rPr>
          <w:rFonts w:asciiTheme="minorBidi" w:hAnsiTheme="minorBidi" w:cstheme="minorBidi"/>
          <w:color w:val="000000"/>
          <w:sz w:val="24"/>
          <w:szCs w:val="24"/>
          <w:rtl/>
        </w:rPr>
        <w:t>الثقة والشفافية</w:t>
      </w:r>
      <w:r w:rsidRPr="00B027C5">
        <w:rPr>
          <w:rFonts w:asciiTheme="minorBidi" w:hAnsiTheme="minorBidi" w:cstheme="minorBidi"/>
          <w:color w:val="000000"/>
          <w:sz w:val="24"/>
          <w:szCs w:val="24"/>
          <w:rtl/>
        </w:rPr>
        <w:t xml:space="preserve"> التي تتميز بها اتصالاتنا التجارية</w:t>
      </w:r>
      <w:r w:rsidR="00F140D0" w:rsidRPr="00B027C5">
        <w:rPr>
          <w:rFonts w:asciiTheme="minorBidi" w:hAnsiTheme="minorBidi" w:cstheme="minorBidi"/>
          <w:color w:val="000000"/>
          <w:sz w:val="24"/>
          <w:szCs w:val="24"/>
          <w:rtl/>
        </w:rPr>
        <w:t xml:space="preserve">، </w:t>
      </w:r>
      <w:r w:rsidR="00114A50" w:rsidRPr="00B027C5">
        <w:rPr>
          <w:rFonts w:asciiTheme="minorBidi" w:hAnsiTheme="minorBidi" w:cstheme="minorBidi" w:hint="cs"/>
          <w:color w:val="000000"/>
          <w:sz w:val="24"/>
          <w:szCs w:val="24"/>
          <w:rtl/>
        </w:rPr>
        <w:t>ب</w:t>
      </w:r>
      <w:r w:rsidR="00F140D0" w:rsidRPr="00B027C5">
        <w:rPr>
          <w:rFonts w:asciiTheme="minorBidi" w:hAnsiTheme="minorBidi" w:cstheme="minorBidi"/>
          <w:color w:val="000000"/>
          <w:sz w:val="24"/>
          <w:szCs w:val="24"/>
          <w:rtl/>
        </w:rPr>
        <w:t>ما يتيح للمستخدمين التعرف على ممثلي</w:t>
      </w:r>
      <w:r w:rsidR="00077E0E" w:rsidRPr="00B027C5">
        <w:rPr>
          <w:rFonts w:asciiTheme="minorBidi" w:eastAsia="Times New Roman" w:hAnsiTheme="minorBidi" w:cstheme="minorBidi"/>
          <w:sz w:val="24"/>
          <w:szCs w:val="24"/>
          <w:rtl/>
          <w:lang w:eastAsia="en-US"/>
        </w:rPr>
        <w:t xml:space="preserve"> </w:t>
      </w:r>
      <w:r w:rsidR="00077E0E" w:rsidRPr="00B027C5">
        <w:rPr>
          <w:rFonts w:asciiTheme="minorBidi" w:eastAsia="Times New Roman" w:hAnsiTheme="minorBidi" w:cstheme="minorBidi" w:hint="cs"/>
          <w:sz w:val="24"/>
          <w:szCs w:val="24"/>
          <w:rtl/>
          <w:lang w:eastAsia="en-US"/>
        </w:rPr>
        <w:t>ڤ</w:t>
      </w:r>
      <w:r w:rsidR="00077E0E" w:rsidRPr="00B027C5">
        <w:rPr>
          <w:rFonts w:asciiTheme="minorBidi" w:eastAsia="Times New Roman" w:hAnsiTheme="minorBidi" w:cstheme="minorBidi" w:hint="eastAsia"/>
          <w:sz w:val="24"/>
          <w:szCs w:val="24"/>
          <w:rtl/>
          <w:lang w:eastAsia="en-US"/>
        </w:rPr>
        <w:t>اليو</w:t>
      </w:r>
      <w:r w:rsidRPr="00B027C5">
        <w:rPr>
          <w:rFonts w:asciiTheme="minorBidi" w:hAnsiTheme="minorBidi" w:cstheme="minorBidi"/>
          <w:color w:val="000000"/>
          <w:sz w:val="24"/>
          <w:szCs w:val="24"/>
          <w:rtl/>
        </w:rPr>
        <w:t xml:space="preserve">، </w:t>
      </w:r>
      <w:r w:rsidR="00F140D0" w:rsidRPr="00B027C5">
        <w:rPr>
          <w:rFonts w:asciiTheme="minorBidi" w:hAnsiTheme="minorBidi" w:cstheme="minorBidi"/>
          <w:color w:val="000000"/>
          <w:sz w:val="24"/>
          <w:szCs w:val="24"/>
          <w:rtl/>
        </w:rPr>
        <w:t>والتواصل معهم بثقة</w:t>
      </w:r>
      <w:r w:rsidRPr="00B027C5">
        <w:rPr>
          <w:rFonts w:asciiTheme="minorBidi" w:hAnsiTheme="minorBidi" w:cstheme="minorBidi"/>
          <w:color w:val="000000"/>
          <w:sz w:val="24"/>
          <w:szCs w:val="24"/>
          <w:rtl/>
        </w:rPr>
        <w:t xml:space="preserve"> وسهولة</w:t>
      </w:r>
      <w:r w:rsidR="00F140D0" w:rsidRPr="00B027C5">
        <w:rPr>
          <w:rFonts w:asciiTheme="minorBidi" w:hAnsiTheme="minorBidi" w:cstheme="minorBidi"/>
          <w:color w:val="000000"/>
          <w:sz w:val="24"/>
          <w:szCs w:val="24"/>
        </w:rPr>
        <w:t>".</w:t>
      </w:r>
    </w:p>
    <w:p w14:paraId="56342EBA" w14:textId="186191D2" w:rsidR="006322A1" w:rsidRPr="00B027C5" w:rsidRDefault="006038CA" w:rsidP="00B027C5">
      <w:pPr>
        <w:bidi/>
        <w:spacing w:before="240" w:after="240" w:line="240" w:lineRule="auto"/>
        <w:jc w:val="both"/>
        <w:rPr>
          <w:rFonts w:asciiTheme="minorBidi" w:hAnsiTheme="minorBidi" w:cstheme="minorBidi"/>
          <w:color w:val="000000"/>
          <w:sz w:val="24"/>
          <w:szCs w:val="24"/>
        </w:rPr>
      </w:pPr>
      <w:r w:rsidRPr="00B027C5">
        <w:rPr>
          <w:rFonts w:asciiTheme="minorBidi" w:hAnsiTheme="minorBidi" w:cstheme="minorBidi"/>
          <w:color w:val="000000"/>
          <w:sz w:val="24"/>
          <w:szCs w:val="24"/>
          <w:rtl/>
        </w:rPr>
        <w:t xml:space="preserve">أضاف </w:t>
      </w:r>
      <w:r w:rsidR="00F140D0" w:rsidRPr="00B027C5">
        <w:rPr>
          <w:rFonts w:asciiTheme="minorBidi" w:hAnsiTheme="minorBidi" w:cstheme="minorBidi"/>
          <w:b/>
          <w:bCs/>
          <w:color w:val="000000"/>
          <w:sz w:val="24"/>
          <w:szCs w:val="24"/>
          <w:rtl/>
        </w:rPr>
        <w:t xml:space="preserve">بريام بوز، </w:t>
      </w:r>
      <w:r w:rsidR="006F1F2D" w:rsidRPr="00B027C5">
        <w:rPr>
          <w:rFonts w:asciiTheme="minorBidi" w:hAnsiTheme="minorBidi" w:cstheme="minorBidi"/>
          <w:b/>
          <w:bCs/>
          <w:color w:val="000000"/>
          <w:sz w:val="24"/>
          <w:szCs w:val="24"/>
          <w:rtl/>
        </w:rPr>
        <w:t>الرئيس العالمي لقطاع الوصول للأسواق ومنتجات المطورين العالمية في تروكولر</w:t>
      </w:r>
      <w:r w:rsidR="006F1F2D" w:rsidRPr="00B027C5">
        <w:rPr>
          <w:rFonts w:asciiTheme="minorBidi" w:hAnsiTheme="minorBidi" w:cstheme="minorBidi"/>
          <w:color w:val="000000"/>
          <w:sz w:val="24"/>
          <w:szCs w:val="24"/>
          <w:rtl/>
        </w:rPr>
        <w:t>:</w:t>
      </w:r>
      <w:r w:rsidR="00F140D0" w:rsidRPr="00B027C5">
        <w:rPr>
          <w:rFonts w:asciiTheme="minorBidi" w:hAnsiTheme="minorBidi" w:cstheme="minorBidi"/>
          <w:color w:val="000000"/>
          <w:sz w:val="24"/>
          <w:szCs w:val="24"/>
          <w:rtl/>
        </w:rPr>
        <w:t xml:space="preserve"> </w:t>
      </w:r>
      <w:r w:rsidR="006F1F2D" w:rsidRPr="00B027C5">
        <w:rPr>
          <w:rFonts w:asciiTheme="minorBidi" w:hAnsiTheme="minorBidi" w:cstheme="minorBidi"/>
          <w:color w:val="000000"/>
          <w:sz w:val="24"/>
          <w:szCs w:val="24"/>
          <w:rtl/>
        </w:rPr>
        <w:t xml:space="preserve">"تعمل تروكولر على زيادة </w:t>
      </w:r>
      <w:r w:rsidR="00F140D0" w:rsidRPr="00B027C5">
        <w:rPr>
          <w:rFonts w:asciiTheme="minorBidi" w:hAnsiTheme="minorBidi" w:cstheme="minorBidi"/>
          <w:color w:val="000000"/>
          <w:sz w:val="24"/>
          <w:szCs w:val="24"/>
          <w:rtl/>
        </w:rPr>
        <w:t>موثوقية وأمان الاتصالات</w:t>
      </w:r>
      <w:r w:rsidR="00114A50" w:rsidRPr="00B027C5">
        <w:rPr>
          <w:rFonts w:asciiTheme="minorBidi" w:hAnsiTheme="minorBidi" w:cstheme="minorBidi" w:hint="cs"/>
          <w:color w:val="000000"/>
          <w:sz w:val="24"/>
          <w:szCs w:val="24"/>
          <w:rtl/>
        </w:rPr>
        <w:t>، عن طريق ت</w:t>
      </w:r>
      <w:r w:rsidR="00F140D0" w:rsidRPr="00B027C5">
        <w:rPr>
          <w:rFonts w:asciiTheme="minorBidi" w:hAnsiTheme="minorBidi" w:cstheme="minorBidi"/>
          <w:color w:val="000000"/>
          <w:sz w:val="24"/>
          <w:szCs w:val="24"/>
          <w:rtl/>
        </w:rPr>
        <w:t>زو</w:t>
      </w:r>
      <w:r w:rsidR="00114A50" w:rsidRPr="00B027C5">
        <w:rPr>
          <w:rFonts w:asciiTheme="minorBidi" w:hAnsiTheme="minorBidi" w:cstheme="minorBidi" w:hint="cs"/>
          <w:color w:val="000000"/>
          <w:sz w:val="24"/>
          <w:szCs w:val="24"/>
          <w:rtl/>
        </w:rPr>
        <w:t>ي</w:t>
      </w:r>
      <w:r w:rsidR="00F140D0" w:rsidRPr="00B027C5">
        <w:rPr>
          <w:rFonts w:asciiTheme="minorBidi" w:hAnsiTheme="minorBidi" w:cstheme="minorBidi"/>
          <w:color w:val="000000"/>
          <w:sz w:val="24"/>
          <w:szCs w:val="24"/>
          <w:rtl/>
        </w:rPr>
        <w:t>د الشركات بأدوات</w:t>
      </w:r>
      <w:r w:rsidR="006F1F2D" w:rsidRPr="00B027C5">
        <w:rPr>
          <w:rFonts w:asciiTheme="minorBidi" w:hAnsiTheme="minorBidi" w:cstheme="minorBidi"/>
          <w:color w:val="000000"/>
          <w:sz w:val="24"/>
          <w:szCs w:val="24"/>
          <w:rtl/>
        </w:rPr>
        <w:t xml:space="preserve"> تكنولوجية ت</w:t>
      </w:r>
      <w:r w:rsidR="00114A50" w:rsidRPr="00B027C5">
        <w:rPr>
          <w:rFonts w:asciiTheme="minorBidi" w:hAnsiTheme="minorBidi" w:cstheme="minorBidi" w:hint="cs"/>
          <w:color w:val="000000"/>
          <w:sz w:val="24"/>
          <w:szCs w:val="24"/>
          <w:rtl/>
        </w:rPr>
        <w:t xml:space="preserve">عمل على </w:t>
      </w:r>
      <w:r w:rsidR="006F1F2D" w:rsidRPr="00B027C5">
        <w:rPr>
          <w:rFonts w:asciiTheme="minorBidi" w:hAnsiTheme="minorBidi" w:cstheme="minorBidi"/>
          <w:color w:val="000000"/>
          <w:sz w:val="24"/>
          <w:szCs w:val="24"/>
          <w:rtl/>
        </w:rPr>
        <w:t xml:space="preserve">رفع </w:t>
      </w:r>
      <w:r w:rsidR="00F140D0" w:rsidRPr="00B027C5">
        <w:rPr>
          <w:rFonts w:asciiTheme="minorBidi" w:hAnsiTheme="minorBidi" w:cstheme="minorBidi"/>
          <w:color w:val="000000"/>
          <w:sz w:val="24"/>
          <w:szCs w:val="24"/>
          <w:rtl/>
        </w:rPr>
        <w:t>كفاءة الاتصال</w:t>
      </w:r>
      <w:r w:rsidR="006F1F2D" w:rsidRPr="00B027C5">
        <w:rPr>
          <w:rFonts w:asciiTheme="minorBidi" w:hAnsiTheme="minorBidi" w:cstheme="minorBidi"/>
          <w:color w:val="000000"/>
          <w:sz w:val="24"/>
          <w:szCs w:val="24"/>
          <w:rtl/>
        </w:rPr>
        <w:t>ات</w:t>
      </w:r>
      <w:r w:rsidR="00F140D0" w:rsidRPr="00B027C5">
        <w:rPr>
          <w:rFonts w:asciiTheme="minorBidi" w:hAnsiTheme="minorBidi" w:cstheme="minorBidi"/>
          <w:color w:val="000000"/>
          <w:sz w:val="24"/>
          <w:szCs w:val="24"/>
          <w:rtl/>
        </w:rPr>
        <w:t xml:space="preserve"> و</w:t>
      </w:r>
      <w:r w:rsidR="006F1F2D" w:rsidRPr="00B027C5">
        <w:rPr>
          <w:rFonts w:asciiTheme="minorBidi" w:hAnsiTheme="minorBidi" w:cstheme="minorBidi"/>
          <w:color w:val="000000"/>
          <w:sz w:val="24"/>
          <w:szCs w:val="24"/>
          <w:rtl/>
        </w:rPr>
        <w:t xml:space="preserve">مصداقية </w:t>
      </w:r>
      <w:r w:rsidR="00F140D0" w:rsidRPr="00B027C5">
        <w:rPr>
          <w:rFonts w:asciiTheme="minorBidi" w:hAnsiTheme="minorBidi" w:cstheme="minorBidi"/>
          <w:color w:val="000000"/>
          <w:sz w:val="24"/>
          <w:szCs w:val="24"/>
          <w:rtl/>
        </w:rPr>
        <w:t>العلامة التجارية</w:t>
      </w:r>
      <w:r w:rsidR="00114A50" w:rsidRPr="00B027C5">
        <w:rPr>
          <w:rFonts w:asciiTheme="minorBidi" w:hAnsiTheme="minorBidi" w:cstheme="minorBidi" w:hint="cs"/>
          <w:color w:val="000000"/>
          <w:sz w:val="24"/>
          <w:szCs w:val="24"/>
          <w:rtl/>
        </w:rPr>
        <w:t>،</w:t>
      </w:r>
      <w:r w:rsidR="00F140D0" w:rsidRPr="00B027C5">
        <w:rPr>
          <w:rFonts w:asciiTheme="minorBidi" w:hAnsiTheme="minorBidi" w:cstheme="minorBidi"/>
          <w:color w:val="000000"/>
          <w:sz w:val="24"/>
          <w:szCs w:val="24"/>
          <w:rtl/>
        </w:rPr>
        <w:t xml:space="preserve"> </w:t>
      </w:r>
      <w:r w:rsidR="00114A50" w:rsidRPr="00B027C5">
        <w:rPr>
          <w:rFonts w:asciiTheme="minorBidi" w:hAnsiTheme="minorBidi" w:cstheme="minorBidi" w:hint="cs"/>
          <w:color w:val="000000"/>
          <w:sz w:val="24"/>
          <w:szCs w:val="24"/>
          <w:rtl/>
        </w:rPr>
        <w:t xml:space="preserve">كما </w:t>
      </w:r>
      <w:r w:rsidR="00F140D0" w:rsidRPr="00B027C5">
        <w:rPr>
          <w:rFonts w:asciiTheme="minorBidi" w:hAnsiTheme="minorBidi" w:cstheme="minorBidi"/>
          <w:color w:val="000000"/>
          <w:sz w:val="24"/>
          <w:szCs w:val="24"/>
          <w:rtl/>
        </w:rPr>
        <w:t>تضمن تفاعل</w:t>
      </w:r>
      <w:r w:rsidR="006F1F2D" w:rsidRPr="00B027C5">
        <w:rPr>
          <w:rFonts w:asciiTheme="minorBidi" w:hAnsiTheme="minorBidi" w:cstheme="minorBidi"/>
          <w:color w:val="000000"/>
          <w:sz w:val="24"/>
          <w:szCs w:val="24"/>
          <w:rtl/>
        </w:rPr>
        <w:t xml:space="preserve"> </w:t>
      </w:r>
      <w:r w:rsidR="00F140D0" w:rsidRPr="00B027C5">
        <w:rPr>
          <w:rFonts w:asciiTheme="minorBidi" w:hAnsiTheme="minorBidi" w:cstheme="minorBidi"/>
          <w:color w:val="000000"/>
          <w:sz w:val="24"/>
          <w:szCs w:val="24"/>
          <w:rtl/>
        </w:rPr>
        <w:t>آمن للمستهلكين</w:t>
      </w:r>
      <w:r w:rsidR="006F1F2D" w:rsidRPr="00B027C5">
        <w:rPr>
          <w:rFonts w:asciiTheme="minorBidi" w:hAnsiTheme="minorBidi" w:cstheme="minorBidi"/>
          <w:color w:val="000000"/>
          <w:sz w:val="24"/>
          <w:szCs w:val="24"/>
          <w:rtl/>
        </w:rPr>
        <w:t xml:space="preserve"> مع الاتصالات الواردة من هذه العلامات</w:t>
      </w:r>
      <w:r w:rsidR="00F140D0" w:rsidRPr="00B027C5">
        <w:rPr>
          <w:rFonts w:asciiTheme="minorBidi" w:hAnsiTheme="minorBidi" w:cstheme="minorBidi"/>
          <w:color w:val="000000"/>
          <w:sz w:val="24"/>
          <w:szCs w:val="24"/>
          <w:rtl/>
        </w:rPr>
        <w:t xml:space="preserve">. </w:t>
      </w:r>
      <w:r w:rsidR="006F1F2D" w:rsidRPr="00B027C5">
        <w:rPr>
          <w:rFonts w:asciiTheme="minorBidi" w:hAnsiTheme="minorBidi" w:cstheme="minorBidi"/>
          <w:color w:val="000000"/>
          <w:sz w:val="24"/>
          <w:szCs w:val="24"/>
          <w:rtl/>
        </w:rPr>
        <w:t xml:space="preserve">إننا </w:t>
      </w:r>
      <w:r w:rsidR="00F140D0" w:rsidRPr="00B027C5">
        <w:rPr>
          <w:rFonts w:asciiTheme="minorBidi" w:hAnsiTheme="minorBidi" w:cstheme="minorBidi"/>
          <w:color w:val="000000"/>
          <w:sz w:val="24"/>
          <w:szCs w:val="24"/>
          <w:rtl/>
        </w:rPr>
        <w:t>متحمسون للتعاون مع</w:t>
      </w:r>
      <w:r w:rsidR="006F1F2D" w:rsidRPr="00B027C5">
        <w:rPr>
          <w:rFonts w:asciiTheme="minorBidi" w:hAnsiTheme="minorBidi" w:cstheme="minorBidi"/>
          <w:color w:val="000000"/>
          <w:sz w:val="24"/>
          <w:szCs w:val="24"/>
          <w:rtl/>
        </w:rPr>
        <w:t xml:space="preserve"> </w:t>
      </w:r>
      <w:r w:rsidR="009C02E0" w:rsidRPr="00B027C5">
        <w:rPr>
          <w:rFonts w:asciiTheme="minorBidi" w:eastAsia="Times New Roman" w:hAnsiTheme="minorBidi" w:cstheme="minorBidi" w:hint="cs"/>
          <w:sz w:val="24"/>
          <w:szCs w:val="24"/>
          <w:rtl/>
          <w:lang w:eastAsia="en-US"/>
        </w:rPr>
        <w:t>ڤاليو،</w:t>
      </w:r>
      <w:r w:rsidR="006F1F2D" w:rsidRPr="00B027C5">
        <w:rPr>
          <w:rFonts w:asciiTheme="minorBidi" w:hAnsiTheme="minorBidi" w:cstheme="minorBidi"/>
          <w:color w:val="000000"/>
          <w:sz w:val="24"/>
          <w:szCs w:val="24"/>
          <w:rtl/>
        </w:rPr>
        <w:t xml:space="preserve"> وتمكينه</w:t>
      </w:r>
      <w:r w:rsidR="00114A50" w:rsidRPr="00B027C5">
        <w:rPr>
          <w:rFonts w:asciiTheme="minorBidi" w:hAnsiTheme="minorBidi" w:cstheme="minorBidi" w:hint="cs"/>
          <w:color w:val="000000"/>
          <w:sz w:val="24"/>
          <w:szCs w:val="24"/>
          <w:rtl/>
        </w:rPr>
        <w:t>ا</w:t>
      </w:r>
      <w:r w:rsidR="006F1F2D" w:rsidRPr="00B027C5">
        <w:rPr>
          <w:rFonts w:asciiTheme="minorBidi" w:hAnsiTheme="minorBidi" w:cstheme="minorBidi"/>
          <w:color w:val="000000"/>
          <w:sz w:val="24"/>
          <w:szCs w:val="24"/>
          <w:rtl/>
        </w:rPr>
        <w:t xml:space="preserve"> من </w:t>
      </w:r>
      <w:r w:rsidR="00F140D0" w:rsidRPr="00B027C5">
        <w:rPr>
          <w:rFonts w:asciiTheme="minorBidi" w:hAnsiTheme="minorBidi" w:cstheme="minorBidi"/>
          <w:color w:val="000000"/>
          <w:sz w:val="24"/>
          <w:szCs w:val="24"/>
          <w:rtl/>
        </w:rPr>
        <w:t xml:space="preserve">توفير تجربة اتصال فائقة الجودة </w:t>
      </w:r>
      <w:r w:rsidR="00114A50" w:rsidRPr="00B027C5">
        <w:rPr>
          <w:rFonts w:asciiTheme="minorBidi" w:hAnsiTheme="minorBidi" w:cstheme="minorBidi" w:hint="cs"/>
          <w:color w:val="000000"/>
          <w:sz w:val="24"/>
          <w:szCs w:val="24"/>
          <w:rtl/>
        </w:rPr>
        <w:t>وتتسم بال</w:t>
      </w:r>
      <w:r w:rsidR="00F140D0" w:rsidRPr="00B027C5">
        <w:rPr>
          <w:rFonts w:asciiTheme="minorBidi" w:hAnsiTheme="minorBidi" w:cstheme="minorBidi"/>
          <w:color w:val="000000"/>
          <w:sz w:val="24"/>
          <w:szCs w:val="24"/>
          <w:rtl/>
        </w:rPr>
        <w:t>فعال</w:t>
      </w:r>
      <w:r w:rsidR="00114A50" w:rsidRPr="00B027C5">
        <w:rPr>
          <w:rFonts w:asciiTheme="minorBidi" w:hAnsiTheme="minorBidi" w:cstheme="minorBidi" w:hint="cs"/>
          <w:color w:val="000000"/>
          <w:sz w:val="24"/>
          <w:szCs w:val="24"/>
          <w:rtl/>
        </w:rPr>
        <w:t>ي</w:t>
      </w:r>
      <w:r w:rsidR="00F140D0" w:rsidRPr="00B027C5">
        <w:rPr>
          <w:rFonts w:asciiTheme="minorBidi" w:hAnsiTheme="minorBidi" w:cstheme="minorBidi"/>
          <w:color w:val="000000"/>
          <w:sz w:val="24"/>
          <w:szCs w:val="24"/>
          <w:rtl/>
        </w:rPr>
        <w:t xml:space="preserve">ة </w:t>
      </w:r>
      <w:r w:rsidR="00114A50" w:rsidRPr="00B027C5">
        <w:rPr>
          <w:rFonts w:asciiTheme="minorBidi" w:hAnsiTheme="minorBidi" w:cstheme="minorBidi" w:hint="cs"/>
          <w:color w:val="000000"/>
          <w:sz w:val="24"/>
          <w:szCs w:val="24"/>
          <w:rtl/>
        </w:rPr>
        <w:t xml:space="preserve">والأمان </w:t>
      </w:r>
      <w:r w:rsidR="00F140D0" w:rsidRPr="00B027C5">
        <w:rPr>
          <w:rFonts w:asciiTheme="minorBidi" w:hAnsiTheme="minorBidi" w:cstheme="minorBidi"/>
          <w:color w:val="000000"/>
          <w:sz w:val="24"/>
          <w:szCs w:val="24"/>
          <w:rtl/>
        </w:rPr>
        <w:t>لعملا</w:t>
      </w:r>
      <w:r w:rsidR="006F1F2D" w:rsidRPr="00B027C5">
        <w:rPr>
          <w:rFonts w:asciiTheme="minorBidi" w:hAnsiTheme="minorBidi" w:cstheme="minorBidi"/>
          <w:color w:val="000000"/>
          <w:sz w:val="24"/>
          <w:szCs w:val="24"/>
          <w:rtl/>
        </w:rPr>
        <w:t>ئها</w:t>
      </w:r>
      <w:r w:rsidR="00F140D0" w:rsidRPr="00B027C5">
        <w:rPr>
          <w:rFonts w:asciiTheme="minorBidi" w:hAnsiTheme="minorBidi" w:cstheme="minorBidi"/>
          <w:color w:val="000000"/>
          <w:sz w:val="24"/>
          <w:szCs w:val="24"/>
          <w:rtl/>
        </w:rPr>
        <w:t xml:space="preserve"> في الشرق الأوسط وشمال </w:t>
      </w:r>
      <w:r w:rsidR="006F1F2D" w:rsidRPr="00B027C5">
        <w:rPr>
          <w:rFonts w:asciiTheme="minorBidi" w:hAnsiTheme="minorBidi" w:cstheme="minorBidi"/>
          <w:color w:val="000000"/>
          <w:sz w:val="24"/>
          <w:szCs w:val="24"/>
          <w:rtl/>
        </w:rPr>
        <w:t>أ</w:t>
      </w:r>
      <w:r w:rsidR="00F140D0" w:rsidRPr="00B027C5">
        <w:rPr>
          <w:rFonts w:asciiTheme="minorBidi" w:hAnsiTheme="minorBidi" w:cstheme="minorBidi"/>
          <w:color w:val="000000"/>
          <w:sz w:val="24"/>
          <w:szCs w:val="24"/>
          <w:rtl/>
        </w:rPr>
        <w:t xml:space="preserve">فريقيا. </w:t>
      </w:r>
      <w:r w:rsidR="006F1F2D" w:rsidRPr="00B027C5">
        <w:rPr>
          <w:rFonts w:asciiTheme="minorBidi" w:hAnsiTheme="minorBidi" w:cstheme="minorBidi"/>
          <w:color w:val="000000"/>
          <w:sz w:val="24"/>
          <w:szCs w:val="24"/>
          <w:rtl/>
        </w:rPr>
        <w:t xml:space="preserve">تعمل </w:t>
      </w:r>
      <w:r w:rsidR="00077E0E" w:rsidRPr="00B027C5">
        <w:rPr>
          <w:rFonts w:asciiTheme="minorBidi" w:eastAsia="Times New Roman" w:hAnsiTheme="minorBidi" w:cstheme="minorBidi" w:hint="cs"/>
          <w:sz w:val="24"/>
          <w:szCs w:val="24"/>
          <w:rtl/>
          <w:lang w:eastAsia="en-US"/>
        </w:rPr>
        <w:t>ڤ</w:t>
      </w:r>
      <w:r w:rsidR="00077E0E" w:rsidRPr="00B027C5">
        <w:rPr>
          <w:rFonts w:asciiTheme="minorBidi" w:eastAsia="Times New Roman" w:hAnsiTheme="minorBidi" w:cstheme="minorBidi" w:hint="eastAsia"/>
          <w:sz w:val="24"/>
          <w:szCs w:val="24"/>
          <w:rtl/>
          <w:lang w:eastAsia="en-US"/>
        </w:rPr>
        <w:t>اليو</w:t>
      </w:r>
      <w:r w:rsidR="00077E0E" w:rsidRPr="00B027C5">
        <w:rPr>
          <w:rFonts w:asciiTheme="minorBidi" w:eastAsia="Times New Roman" w:hAnsiTheme="minorBidi" w:cstheme="minorBidi"/>
          <w:sz w:val="24"/>
          <w:szCs w:val="24"/>
          <w:rtl/>
          <w:lang w:eastAsia="en-US"/>
        </w:rPr>
        <w:t xml:space="preserve"> </w:t>
      </w:r>
      <w:r w:rsidR="006F1F2D" w:rsidRPr="00B027C5">
        <w:rPr>
          <w:rFonts w:asciiTheme="minorBidi" w:hAnsiTheme="minorBidi" w:cstheme="minorBidi"/>
          <w:color w:val="000000"/>
          <w:sz w:val="24"/>
          <w:szCs w:val="24"/>
          <w:rtl/>
        </w:rPr>
        <w:t xml:space="preserve">على اكتساب </w:t>
      </w:r>
      <w:r w:rsidR="00F140D0" w:rsidRPr="00B027C5">
        <w:rPr>
          <w:rFonts w:asciiTheme="minorBidi" w:hAnsiTheme="minorBidi" w:cstheme="minorBidi"/>
          <w:color w:val="000000"/>
          <w:sz w:val="24"/>
          <w:szCs w:val="24"/>
          <w:rtl/>
        </w:rPr>
        <w:t xml:space="preserve">ثقة العملاء وإرضائهم من خلال الاستفادة من </w:t>
      </w:r>
      <w:r w:rsidR="006F1F2D" w:rsidRPr="00B027C5">
        <w:rPr>
          <w:rFonts w:asciiTheme="minorBidi" w:hAnsiTheme="minorBidi" w:cstheme="minorBidi"/>
          <w:color w:val="000000"/>
          <w:sz w:val="24"/>
          <w:szCs w:val="24"/>
          <w:rtl/>
        </w:rPr>
        <w:t>معرف المتصل التجاري المعتمد من تروكولر</w:t>
      </w:r>
      <w:r w:rsidR="00F140D0" w:rsidRPr="00B027C5">
        <w:rPr>
          <w:rFonts w:asciiTheme="minorBidi" w:hAnsiTheme="minorBidi" w:cstheme="minorBidi"/>
          <w:color w:val="000000"/>
          <w:sz w:val="24"/>
          <w:szCs w:val="24"/>
          <w:rtl/>
        </w:rPr>
        <w:t>، مما يجعل</w:t>
      </w:r>
      <w:r w:rsidR="006F1F2D" w:rsidRPr="00B027C5">
        <w:rPr>
          <w:rFonts w:asciiTheme="minorBidi" w:hAnsiTheme="minorBidi" w:cstheme="minorBidi"/>
          <w:color w:val="000000"/>
          <w:sz w:val="24"/>
          <w:szCs w:val="24"/>
          <w:rtl/>
        </w:rPr>
        <w:t xml:space="preserve"> الاتصالات التجارية والمالية أكثر سلاسة</w:t>
      </w:r>
      <w:r w:rsidR="00114A50" w:rsidRPr="00B027C5">
        <w:rPr>
          <w:rFonts w:asciiTheme="minorBidi" w:hAnsiTheme="minorBidi" w:cstheme="minorBidi" w:hint="cs"/>
          <w:color w:val="000000"/>
          <w:sz w:val="24"/>
          <w:szCs w:val="24"/>
          <w:rtl/>
        </w:rPr>
        <w:t>،</w:t>
      </w:r>
      <w:r w:rsidR="006F1F2D" w:rsidRPr="00B027C5">
        <w:rPr>
          <w:rFonts w:asciiTheme="minorBidi" w:hAnsiTheme="minorBidi" w:cstheme="minorBidi"/>
          <w:color w:val="000000"/>
          <w:sz w:val="24"/>
          <w:szCs w:val="24"/>
          <w:rtl/>
        </w:rPr>
        <w:t xml:space="preserve"> مع تركيزها بصورة رئيسية على تلبية احتياجات العملاء"</w:t>
      </w:r>
      <w:r w:rsidR="00841DFE" w:rsidRPr="00B027C5">
        <w:rPr>
          <w:rFonts w:asciiTheme="minorBidi" w:hAnsiTheme="minorBidi" w:cstheme="minorBidi" w:hint="cs"/>
          <w:color w:val="000000"/>
          <w:sz w:val="24"/>
          <w:szCs w:val="24"/>
          <w:rtl/>
        </w:rPr>
        <w:t>.</w:t>
      </w:r>
      <w:r w:rsidR="006F1F2D" w:rsidRPr="00B027C5">
        <w:rPr>
          <w:rFonts w:asciiTheme="minorBidi" w:hAnsiTheme="minorBidi" w:cstheme="minorBidi"/>
          <w:color w:val="000000"/>
          <w:sz w:val="24"/>
          <w:szCs w:val="24"/>
          <w:rtl/>
        </w:rPr>
        <w:t xml:space="preserve"> </w:t>
      </w:r>
    </w:p>
    <w:p w14:paraId="74F8E2A1" w14:textId="77777777" w:rsidR="0069746E" w:rsidRDefault="005C0B9E" w:rsidP="00B027C5">
      <w:pPr>
        <w:bidi/>
        <w:jc w:val="both"/>
        <w:rPr>
          <w:rFonts w:asciiTheme="minorBidi" w:eastAsia="Times New Roman" w:hAnsiTheme="minorBidi" w:cstheme="minorBidi"/>
          <w:sz w:val="24"/>
          <w:szCs w:val="24"/>
          <w:lang w:eastAsia="en-US"/>
        </w:rPr>
      </w:pPr>
      <w:bookmarkStart w:id="3" w:name="_Hlk173100366"/>
      <w:r w:rsidRPr="00B027C5">
        <w:rPr>
          <w:rFonts w:asciiTheme="minorBidi" w:eastAsia="Times New Roman" w:hAnsiTheme="minorBidi" w:cstheme="minorBidi"/>
          <w:sz w:val="24"/>
          <w:szCs w:val="24"/>
          <w:rtl/>
          <w:lang w:eastAsia="en-US"/>
        </w:rPr>
        <w:t>وتواصل شركة «</w:t>
      </w:r>
      <w:r w:rsidRPr="00B027C5">
        <w:rPr>
          <w:rFonts w:asciiTheme="minorBidi" w:eastAsia="Times New Roman" w:hAnsiTheme="minorBidi" w:cstheme="minorBidi" w:hint="cs"/>
          <w:sz w:val="24"/>
          <w:szCs w:val="24"/>
          <w:rtl/>
          <w:lang w:eastAsia="en-US"/>
        </w:rPr>
        <w:t>ڤ</w:t>
      </w:r>
      <w:r w:rsidRPr="00B027C5">
        <w:rPr>
          <w:rFonts w:asciiTheme="minorBidi" w:eastAsia="Times New Roman" w:hAnsiTheme="minorBidi" w:cstheme="minorBidi" w:hint="eastAsia"/>
          <w:sz w:val="24"/>
          <w:szCs w:val="24"/>
          <w:rtl/>
          <w:lang w:eastAsia="en-US"/>
        </w:rPr>
        <w:t>اليو»،</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منذ</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إنشائها</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أواخر</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عام</w:t>
      </w:r>
      <w:r w:rsidRPr="00B027C5">
        <w:rPr>
          <w:rFonts w:asciiTheme="minorBidi" w:eastAsia="Times New Roman" w:hAnsiTheme="minorBidi" w:cstheme="minorBidi"/>
          <w:sz w:val="24"/>
          <w:szCs w:val="24"/>
          <w:rtl/>
          <w:lang w:eastAsia="en-US"/>
        </w:rPr>
        <w:t xml:space="preserve"> 2017، </w:t>
      </w:r>
      <w:r w:rsidRPr="00B027C5">
        <w:rPr>
          <w:rFonts w:asciiTheme="minorBidi" w:eastAsia="Times New Roman" w:hAnsiTheme="minorBidi" w:cstheme="minorBidi" w:hint="eastAsia"/>
          <w:sz w:val="24"/>
          <w:szCs w:val="24"/>
          <w:rtl/>
          <w:lang w:eastAsia="en-US"/>
        </w:rPr>
        <w:t>في</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إحداث</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طفرة</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في</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قطاع</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تكنولوجيا</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الخدمات</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المالية</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من</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خلال</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تقديم</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باقة</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من</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الخدمات</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العصرية،</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وذلك</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في</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إطار</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استراتيجيتها</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التي</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تهدف</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إلى</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تعزيز</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نمط</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الحياة</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المتطور،</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والمساهمة</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في</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تعزيز</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الشمول</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المالي</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في</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جميع</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أنحاء</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البلاد</w:t>
      </w:r>
      <w:r w:rsidRPr="00B027C5">
        <w:rPr>
          <w:rFonts w:asciiTheme="minorBidi" w:eastAsia="Times New Roman" w:hAnsiTheme="minorBidi" w:cstheme="minorBidi"/>
          <w:sz w:val="24"/>
          <w:szCs w:val="24"/>
          <w:lang w:eastAsia="en-US"/>
        </w:rPr>
        <w:t>.</w:t>
      </w:r>
      <w:r w:rsidRPr="00B027C5">
        <w:rPr>
          <w:rFonts w:asciiTheme="minorBidi" w:eastAsia="Times New Roman" w:hAnsiTheme="minorBidi" w:cstheme="minorBidi"/>
          <w:sz w:val="24"/>
          <w:szCs w:val="24"/>
          <w:rtl/>
          <w:lang w:eastAsia="en-US"/>
        </w:rPr>
        <w:t xml:space="preserve"> يُذكر</w:t>
      </w:r>
      <w:r w:rsidRPr="00B027C5">
        <w:rPr>
          <w:rFonts w:asciiTheme="minorBidi" w:eastAsia="Times New Roman" w:hAnsiTheme="minorBidi" w:cstheme="minorBidi"/>
          <w:sz w:val="24"/>
          <w:szCs w:val="24"/>
          <w:lang w:eastAsia="en-US"/>
        </w:rPr>
        <w:t xml:space="preserve"> </w:t>
      </w:r>
      <w:r w:rsidRPr="00B027C5">
        <w:rPr>
          <w:rFonts w:asciiTheme="minorBidi" w:eastAsia="Times New Roman" w:hAnsiTheme="minorBidi" w:cstheme="minorBidi"/>
          <w:sz w:val="24"/>
          <w:szCs w:val="24"/>
          <w:rtl/>
          <w:lang w:eastAsia="en-US"/>
        </w:rPr>
        <w:t xml:space="preserve">أن شركة </w:t>
      </w:r>
      <w:r w:rsidRPr="00B027C5">
        <w:rPr>
          <w:rFonts w:asciiTheme="minorBidi" w:eastAsia="Times New Roman" w:hAnsiTheme="minorBidi" w:cstheme="minorBidi" w:hint="cs"/>
          <w:sz w:val="24"/>
          <w:szCs w:val="24"/>
          <w:rtl/>
          <w:lang w:eastAsia="en-US"/>
        </w:rPr>
        <w:t>ڤ</w:t>
      </w:r>
      <w:r w:rsidRPr="00B027C5">
        <w:rPr>
          <w:rFonts w:asciiTheme="minorBidi" w:eastAsia="Times New Roman" w:hAnsiTheme="minorBidi" w:cstheme="minorBidi" w:hint="eastAsia"/>
          <w:sz w:val="24"/>
          <w:szCs w:val="24"/>
          <w:rtl/>
          <w:lang w:eastAsia="en-US"/>
        </w:rPr>
        <w:t>اليو</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تنفرد</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بسجل</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حافل</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بالإنجازات</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في</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مجال</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تكنولوجيا</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الخدمات</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المالية</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في</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السوق</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المصري</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على</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مدار</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السنوات</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الماضية،</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وذلك</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عبر</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تقديم</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باقة</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ابتكارية</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من</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الخدمات</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المالية،</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وهو</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ما</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ساهم</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في</w:t>
      </w:r>
      <w:r w:rsidRPr="00B027C5">
        <w:rPr>
          <w:rFonts w:asciiTheme="minorBidi" w:eastAsia="Times New Roman" w:hAnsiTheme="minorBidi" w:cstheme="minorBidi"/>
          <w:sz w:val="24"/>
          <w:szCs w:val="24"/>
          <w:rtl/>
          <w:lang w:eastAsia="en-US"/>
        </w:rPr>
        <w:t xml:space="preserve"> ترسيخ مكانتها الرائدة في صدارة مقدمي الخدمات والحلول المالية الابتكارية في السوق المصري، وذلك إلى جانب دورها المحوري في تعزيز الشمول المالي في السوق المصري. </w:t>
      </w:r>
    </w:p>
    <w:p w14:paraId="62ABE243" w14:textId="0B1B3AD8" w:rsidR="00841DFE" w:rsidRPr="0069746E" w:rsidRDefault="005C0B9E" w:rsidP="0069746E">
      <w:pPr>
        <w:bidi/>
        <w:jc w:val="both"/>
        <w:rPr>
          <w:rFonts w:asciiTheme="minorBidi" w:eastAsia="Times New Roman" w:hAnsiTheme="minorBidi" w:cstheme="minorBidi"/>
          <w:sz w:val="24"/>
          <w:szCs w:val="24"/>
          <w:rtl/>
          <w:lang w:eastAsia="en-US"/>
        </w:rPr>
      </w:pPr>
      <w:r w:rsidRPr="00B027C5">
        <w:rPr>
          <w:rFonts w:asciiTheme="minorBidi" w:eastAsia="Times New Roman" w:hAnsiTheme="minorBidi" w:cstheme="minorBidi"/>
          <w:sz w:val="24"/>
          <w:szCs w:val="24"/>
          <w:rtl/>
          <w:lang w:eastAsia="en-US"/>
        </w:rPr>
        <w:lastRenderedPageBreak/>
        <w:t>وقد نجحت «</w:t>
      </w:r>
      <w:r w:rsidRPr="00B027C5">
        <w:rPr>
          <w:rFonts w:asciiTheme="minorBidi" w:eastAsia="Times New Roman" w:hAnsiTheme="minorBidi" w:cstheme="minorBidi" w:hint="cs"/>
          <w:sz w:val="24"/>
          <w:szCs w:val="24"/>
          <w:rtl/>
          <w:lang w:eastAsia="en-US"/>
        </w:rPr>
        <w:t>ڤ</w:t>
      </w:r>
      <w:r w:rsidRPr="00B027C5">
        <w:rPr>
          <w:rFonts w:asciiTheme="minorBidi" w:eastAsia="Times New Roman" w:hAnsiTheme="minorBidi" w:cstheme="minorBidi" w:hint="eastAsia"/>
          <w:sz w:val="24"/>
          <w:szCs w:val="24"/>
          <w:rtl/>
          <w:lang w:eastAsia="en-US"/>
        </w:rPr>
        <w:t>اليو»</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في</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ترسيخ</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مكانتها</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الرائدة</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كأفضل</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مزود</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لخدمات</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الشراء</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الآن</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والدفع</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لاحقًا</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sz w:val="24"/>
          <w:szCs w:val="24"/>
          <w:lang w:eastAsia="en-US"/>
        </w:rPr>
        <w:t>BNPL</w:t>
      </w:r>
      <w:r w:rsidRPr="00B027C5">
        <w:rPr>
          <w:rFonts w:asciiTheme="minorBidi" w:eastAsia="Times New Roman" w:hAnsiTheme="minorBidi" w:cstheme="minorBidi"/>
          <w:sz w:val="24"/>
          <w:szCs w:val="24"/>
          <w:rtl/>
          <w:lang w:eastAsia="en-US"/>
        </w:rPr>
        <w:t>) في منطقة الشرق الأوسط وشمال أفريقيا، وذلك بفضل منتجاتها "</w:t>
      </w:r>
      <w:r w:rsidRPr="00B027C5">
        <w:rPr>
          <w:rFonts w:asciiTheme="minorBidi" w:eastAsia="Times New Roman" w:hAnsiTheme="minorBidi" w:cstheme="minorBidi"/>
          <w:sz w:val="24"/>
          <w:szCs w:val="24"/>
          <w:lang w:eastAsia="en-US"/>
        </w:rPr>
        <w:t>U</w:t>
      </w:r>
      <w:r w:rsidRPr="00B027C5">
        <w:rPr>
          <w:rFonts w:asciiTheme="minorBidi" w:eastAsia="Times New Roman" w:hAnsiTheme="minorBidi" w:cstheme="minorBidi"/>
          <w:sz w:val="24"/>
          <w:szCs w:val="24"/>
          <w:rtl/>
          <w:lang w:eastAsia="en-US"/>
        </w:rPr>
        <w:t>" وبرنامج "</w:t>
      </w:r>
      <w:r w:rsidRPr="00B027C5">
        <w:rPr>
          <w:rFonts w:asciiTheme="minorBidi" w:eastAsia="Times New Roman" w:hAnsiTheme="minorBidi" w:cstheme="minorBidi"/>
          <w:sz w:val="24"/>
          <w:szCs w:val="24"/>
          <w:lang w:eastAsia="en-US"/>
        </w:rPr>
        <w:t>Ulter</w:t>
      </w:r>
      <w:r w:rsidRPr="00B027C5">
        <w:rPr>
          <w:rFonts w:asciiTheme="minorBidi" w:eastAsia="Times New Roman" w:hAnsiTheme="minorBidi" w:cstheme="minorBidi"/>
          <w:sz w:val="24"/>
          <w:szCs w:val="24"/>
          <w:rtl/>
          <w:lang w:eastAsia="en-US"/>
        </w:rPr>
        <w:t>" الذي يتيح للعملاء سداد مدفوعات المنتجات عالية القيمة الذي قامت الشركة بطرحه مؤخرًا. بالإضافة إلى ذلك، تقدم الشركة مجموعة من حلول وخدمات الاستثمار وبرنامج القروض النقدية، والادخار، من خلال منتجاتها الفريدة «</w:t>
      </w:r>
      <w:r w:rsidRPr="00B027C5">
        <w:rPr>
          <w:rFonts w:asciiTheme="minorBidi" w:eastAsia="Times New Roman" w:hAnsiTheme="minorBidi" w:cstheme="minorBidi"/>
          <w:sz w:val="24"/>
          <w:szCs w:val="24"/>
          <w:lang w:eastAsia="en-US"/>
        </w:rPr>
        <w:t>AZ Valu</w:t>
      </w:r>
      <w:r w:rsidRPr="00B027C5">
        <w:rPr>
          <w:rFonts w:asciiTheme="minorBidi" w:eastAsia="Times New Roman" w:hAnsiTheme="minorBidi" w:cstheme="minorBidi"/>
          <w:sz w:val="24"/>
          <w:szCs w:val="24"/>
          <w:rtl/>
          <w:lang w:eastAsia="en-US"/>
        </w:rPr>
        <w:t>» و«</w:t>
      </w:r>
      <w:r w:rsidRPr="00B027C5">
        <w:rPr>
          <w:rFonts w:asciiTheme="minorBidi" w:eastAsia="Times New Roman" w:hAnsiTheme="minorBidi" w:cstheme="minorBidi"/>
          <w:sz w:val="24"/>
          <w:szCs w:val="24"/>
          <w:lang w:eastAsia="en-US"/>
        </w:rPr>
        <w:t>EFG Hermes ONE</w:t>
      </w:r>
      <w:r w:rsidRPr="00B027C5">
        <w:rPr>
          <w:rFonts w:asciiTheme="minorBidi" w:eastAsia="Times New Roman" w:hAnsiTheme="minorBidi" w:cstheme="minorBidi"/>
          <w:sz w:val="24"/>
          <w:szCs w:val="24"/>
          <w:rtl/>
          <w:lang w:eastAsia="en-US"/>
        </w:rPr>
        <w:t xml:space="preserve">» </w:t>
      </w:r>
      <w:proofErr w:type="spellStart"/>
      <w:r w:rsidRPr="00B027C5">
        <w:rPr>
          <w:rFonts w:asciiTheme="minorBidi" w:eastAsia="Times New Roman" w:hAnsiTheme="minorBidi" w:cstheme="minorBidi"/>
          <w:sz w:val="24"/>
          <w:szCs w:val="24"/>
          <w:rtl/>
          <w:lang w:eastAsia="en-US"/>
        </w:rPr>
        <w:t>و«شقلباظ</w:t>
      </w:r>
      <w:proofErr w:type="spellEnd"/>
      <w:r w:rsidRPr="00B027C5">
        <w:rPr>
          <w:rFonts w:asciiTheme="minorBidi" w:eastAsia="Times New Roman" w:hAnsiTheme="minorBidi" w:cstheme="minorBidi"/>
          <w:sz w:val="24"/>
          <w:szCs w:val="24"/>
          <w:rtl/>
          <w:lang w:eastAsia="en-US"/>
        </w:rPr>
        <w:t>». وتقوم الشركة بتقديم مجموعة من الحلول والخدمات المالية للشركات من خلال منصة «</w:t>
      </w:r>
      <w:r w:rsidRPr="00B027C5">
        <w:rPr>
          <w:rFonts w:asciiTheme="minorBidi" w:eastAsia="Times New Roman" w:hAnsiTheme="minorBidi" w:cstheme="minorBidi" w:hint="cs"/>
          <w:sz w:val="24"/>
          <w:szCs w:val="24"/>
          <w:rtl/>
          <w:lang w:eastAsia="en-US"/>
        </w:rPr>
        <w:t>ڤ</w:t>
      </w:r>
      <w:r w:rsidRPr="00B027C5">
        <w:rPr>
          <w:rFonts w:asciiTheme="minorBidi" w:eastAsia="Times New Roman" w:hAnsiTheme="minorBidi" w:cstheme="minorBidi" w:hint="eastAsia"/>
          <w:sz w:val="24"/>
          <w:szCs w:val="24"/>
          <w:rtl/>
          <w:lang w:eastAsia="en-US"/>
        </w:rPr>
        <w:t>اليو</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بيزنس»</w:t>
      </w:r>
      <w:r w:rsidRPr="00B027C5">
        <w:rPr>
          <w:rFonts w:asciiTheme="minorBidi" w:eastAsia="Times New Roman" w:hAnsiTheme="minorBidi" w:cstheme="minorBidi"/>
          <w:sz w:val="24"/>
          <w:szCs w:val="24"/>
          <w:lang w:eastAsia="en-US"/>
        </w:rPr>
        <w:t>.</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sz w:val="24"/>
          <w:szCs w:val="24"/>
          <w:lang w:eastAsia="en-US"/>
        </w:rPr>
        <w:t> </w:t>
      </w:r>
      <w:r w:rsidRPr="00B027C5">
        <w:rPr>
          <w:rFonts w:asciiTheme="minorBidi" w:eastAsia="Times New Roman" w:hAnsiTheme="minorBidi" w:cstheme="minorBidi"/>
          <w:sz w:val="24"/>
          <w:szCs w:val="24"/>
          <w:rtl/>
          <w:lang w:eastAsia="en-US"/>
        </w:rPr>
        <w:t xml:space="preserve">كما قامت الشركة مؤخرًا بإطلاق بطاقة ائتمانية جديدة حصريًا لعملاء </w:t>
      </w:r>
      <w:r w:rsidRPr="00B027C5">
        <w:rPr>
          <w:rFonts w:asciiTheme="minorBidi" w:eastAsia="Times New Roman" w:hAnsiTheme="minorBidi" w:cstheme="minorBidi" w:hint="cs"/>
          <w:sz w:val="24"/>
          <w:szCs w:val="24"/>
          <w:rtl/>
          <w:lang w:eastAsia="en-US"/>
        </w:rPr>
        <w:t>ڤ</w:t>
      </w:r>
      <w:r w:rsidRPr="00B027C5">
        <w:rPr>
          <w:rFonts w:asciiTheme="minorBidi" w:eastAsia="Times New Roman" w:hAnsiTheme="minorBidi" w:cstheme="minorBidi" w:hint="eastAsia"/>
          <w:sz w:val="24"/>
          <w:szCs w:val="24"/>
          <w:rtl/>
          <w:lang w:eastAsia="en-US"/>
        </w:rPr>
        <w:t>اليو</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وبطاقة</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مسبقة</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الدفع</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بالتعاون</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مع</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شركة</w:t>
      </w:r>
      <w:r w:rsidRPr="00B027C5">
        <w:rPr>
          <w:rFonts w:asciiTheme="minorBidi" w:eastAsia="Times New Roman" w:hAnsiTheme="minorBidi" w:cstheme="minorBidi"/>
          <w:sz w:val="24"/>
          <w:szCs w:val="24"/>
          <w:rtl/>
          <w:lang w:eastAsia="en-US"/>
        </w:rPr>
        <w:t xml:space="preserve"> </w:t>
      </w:r>
      <w:r w:rsidRPr="00B027C5">
        <w:rPr>
          <w:rFonts w:asciiTheme="minorBidi" w:eastAsia="Times New Roman" w:hAnsiTheme="minorBidi" w:cstheme="minorBidi" w:hint="eastAsia"/>
          <w:sz w:val="24"/>
          <w:szCs w:val="24"/>
          <w:rtl/>
          <w:lang w:eastAsia="en-US"/>
        </w:rPr>
        <w:t>فيزا</w:t>
      </w:r>
      <w:r w:rsidRPr="00B027C5">
        <w:rPr>
          <w:rFonts w:asciiTheme="minorBidi" w:eastAsia="Times New Roman" w:hAnsiTheme="minorBidi" w:cstheme="minorBidi"/>
          <w:sz w:val="24"/>
          <w:szCs w:val="24"/>
          <w:rtl/>
          <w:lang w:eastAsia="en-US"/>
        </w:rPr>
        <w:t>.</w:t>
      </w:r>
    </w:p>
    <w:bookmarkEnd w:id="3"/>
    <w:p w14:paraId="2BDF7BAA" w14:textId="29B61690" w:rsidR="00841DFE" w:rsidRPr="0069746E" w:rsidRDefault="00700F32" w:rsidP="0069746E">
      <w:pPr>
        <w:bidi/>
        <w:spacing w:before="100" w:beforeAutospacing="1" w:after="100" w:afterAutospacing="1" w:line="240" w:lineRule="auto"/>
        <w:jc w:val="both"/>
        <w:rPr>
          <w:rStyle w:val="qowt-font4-times"/>
          <w:rFonts w:asciiTheme="minorBidi" w:eastAsia="Times New Roman" w:hAnsiTheme="minorBidi" w:cstheme="minorBidi"/>
          <w:sz w:val="24"/>
          <w:szCs w:val="24"/>
          <w:lang w:eastAsia="en-US"/>
        </w:rPr>
      </w:pPr>
      <w:r w:rsidRPr="00B027C5">
        <w:rPr>
          <w:rFonts w:asciiTheme="minorBidi" w:eastAsia="Times New Roman" w:hAnsiTheme="minorBidi" w:cstheme="minorBidi"/>
          <w:sz w:val="24"/>
          <w:szCs w:val="24"/>
          <w:rtl/>
          <w:lang w:eastAsia="en-US"/>
        </w:rPr>
        <w:t>إنّ حلول الأعمال المعتمدة من تروكولر خلال الاتصالات تمنح مكالمات الأعمال والمكالمات التجارية المزيد من الموثوقية، من خلال إضفاء هوية العلامة التجارية، مما يعزز التواصل الآمن مع العملاء. وقد استفادت أكثر من 2500 شركة حول العالم من معرف المتصل التجاري المعتمد والقدرات المتقدمة الأخرى للتواصل من تروكولر، حيث يعمل هذا الحل على تحسين كفاءة المكالمات التجارية، ويقلل بشكل كبير من عمليات الاحتيال التي تتم عن طريق المكالمات، مما يدعم يساهم في زيادة أمان العملاء خلال الاتصالات التجارية</w:t>
      </w:r>
      <w:r w:rsidRPr="00B027C5">
        <w:rPr>
          <w:rFonts w:asciiTheme="minorBidi" w:eastAsia="Times New Roman" w:hAnsiTheme="minorBidi" w:cstheme="minorBidi"/>
          <w:sz w:val="24"/>
          <w:szCs w:val="24"/>
          <w:lang w:eastAsia="en-US"/>
        </w:rPr>
        <w:t>.</w:t>
      </w:r>
    </w:p>
    <w:p w14:paraId="0436801F" w14:textId="77777777" w:rsidR="005C0B9E" w:rsidRPr="00B027C5" w:rsidRDefault="005C0B9E" w:rsidP="00B027C5">
      <w:pPr>
        <w:bidi/>
        <w:jc w:val="both"/>
        <w:rPr>
          <w:rFonts w:asciiTheme="majorBidi" w:hAnsiTheme="majorBidi" w:cstheme="majorBidi"/>
          <w:b/>
          <w:bCs/>
          <w:color w:val="222222"/>
          <w:sz w:val="24"/>
          <w:szCs w:val="24"/>
          <w:u w:val="single"/>
        </w:rPr>
      </w:pPr>
      <w:r w:rsidRPr="00B027C5">
        <w:rPr>
          <w:rFonts w:asciiTheme="majorBidi" w:hAnsiTheme="majorBidi" w:cstheme="majorBidi"/>
          <w:b/>
          <w:bCs/>
          <w:color w:val="222222"/>
          <w:sz w:val="24"/>
          <w:szCs w:val="24"/>
          <w:u w:val="single"/>
          <w:rtl/>
        </w:rPr>
        <w:t xml:space="preserve">عن شركة «ڤاليو» </w:t>
      </w:r>
    </w:p>
    <w:p w14:paraId="39DDD0B9" w14:textId="77777777" w:rsidR="005C0B9E" w:rsidRPr="00B027C5" w:rsidRDefault="005C0B9E" w:rsidP="00B027C5">
      <w:pPr>
        <w:bidi/>
        <w:spacing w:after="96"/>
        <w:jc w:val="both"/>
        <w:rPr>
          <w:rFonts w:asciiTheme="majorBidi" w:hAnsiTheme="majorBidi" w:cstheme="majorBidi"/>
          <w:color w:val="000000"/>
          <w:sz w:val="24"/>
          <w:szCs w:val="24"/>
          <w:rtl/>
        </w:rPr>
      </w:pPr>
      <w:r w:rsidRPr="00B027C5">
        <w:rPr>
          <w:rFonts w:asciiTheme="majorBidi" w:hAnsiTheme="majorBidi" w:cstheme="majorBidi"/>
          <w:color w:val="000000"/>
          <w:sz w:val="24"/>
          <w:szCs w:val="24"/>
          <w:rtl/>
        </w:rPr>
        <w:t>تقدم شركة ڤاليو، منصة تكنولوجيا الخدمات المالية الرائدة في منطقة الشرق الأوسط وشمال أفريقيا، تحت مظلة منتجاتها الخدمات المالية الشاملة والميسرة للأفراد والشركات، ومنها خدمات الشراء الآن والدفع لاحقًا (</w:t>
      </w:r>
      <w:r w:rsidRPr="00B027C5">
        <w:rPr>
          <w:rFonts w:asciiTheme="majorBidi" w:hAnsiTheme="majorBidi"/>
          <w:color w:val="000000"/>
          <w:sz w:val="24"/>
          <w:szCs w:val="24"/>
        </w:rPr>
        <w:t>BNPL</w:t>
      </w:r>
      <w:r w:rsidRPr="00B027C5">
        <w:rPr>
          <w:rFonts w:asciiTheme="majorBidi" w:hAnsiTheme="majorBidi" w:cstheme="majorBidi"/>
          <w:color w:val="000000"/>
          <w:sz w:val="24"/>
          <w:szCs w:val="24"/>
          <w:rtl/>
        </w:rPr>
        <w:t>)</w:t>
      </w:r>
      <w:r w:rsidRPr="00B027C5">
        <w:rPr>
          <w:rFonts w:asciiTheme="majorBidi" w:hAnsiTheme="majorBidi" w:cstheme="majorBidi"/>
          <w:color w:val="000000"/>
          <w:sz w:val="24"/>
          <w:szCs w:val="24"/>
          <w:rtl/>
          <w:lang w:bidi="ar-EG"/>
        </w:rPr>
        <w:t xml:space="preserve"> من خلال </w:t>
      </w:r>
      <w:r w:rsidRPr="00B027C5">
        <w:rPr>
          <w:rFonts w:asciiTheme="majorBidi" w:hAnsiTheme="majorBidi" w:cstheme="majorBidi"/>
          <w:color w:val="000000"/>
          <w:sz w:val="24"/>
          <w:szCs w:val="24"/>
          <w:rtl/>
        </w:rPr>
        <w:t>«</w:t>
      </w:r>
      <w:r w:rsidRPr="00B027C5">
        <w:rPr>
          <w:rFonts w:asciiTheme="majorBidi" w:hAnsiTheme="majorBidi"/>
          <w:color w:val="000000"/>
          <w:sz w:val="24"/>
          <w:szCs w:val="24"/>
        </w:rPr>
        <w:t>U</w:t>
      </w:r>
      <w:r w:rsidRPr="00B027C5">
        <w:rPr>
          <w:rFonts w:asciiTheme="majorBidi" w:hAnsiTheme="majorBidi" w:cstheme="majorBidi"/>
          <w:color w:val="000000"/>
          <w:sz w:val="24"/>
          <w:szCs w:val="24"/>
          <w:rtl/>
        </w:rPr>
        <w:t>»، حيث تحظى بتواجد مباشر كخدمة دفع في أكثر من 6,</w:t>
      </w:r>
      <w:r w:rsidRPr="00B027C5">
        <w:rPr>
          <w:rFonts w:asciiTheme="majorBidi" w:hAnsiTheme="majorBidi" w:cstheme="majorBidi" w:hint="cs"/>
          <w:color w:val="000000"/>
          <w:sz w:val="24"/>
          <w:szCs w:val="24"/>
          <w:rtl/>
        </w:rPr>
        <w:t>5</w:t>
      </w:r>
      <w:r w:rsidRPr="00B027C5">
        <w:rPr>
          <w:rFonts w:asciiTheme="majorBidi" w:hAnsiTheme="majorBidi" w:cstheme="majorBidi"/>
          <w:color w:val="000000"/>
          <w:sz w:val="24"/>
          <w:szCs w:val="24"/>
          <w:rtl/>
        </w:rPr>
        <w:t xml:space="preserve">00 نقطة بيع وأكثر من </w:t>
      </w:r>
      <w:r w:rsidRPr="00B027C5">
        <w:rPr>
          <w:rFonts w:asciiTheme="majorBidi" w:hAnsiTheme="majorBidi" w:cstheme="majorBidi" w:hint="cs"/>
          <w:color w:val="000000"/>
          <w:sz w:val="24"/>
          <w:szCs w:val="24"/>
          <w:rtl/>
        </w:rPr>
        <w:t>2</w:t>
      </w:r>
      <w:r w:rsidRPr="00B027C5">
        <w:rPr>
          <w:rFonts w:asciiTheme="majorBidi" w:hAnsiTheme="majorBidi" w:cstheme="majorBidi"/>
          <w:color w:val="000000"/>
          <w:sz w:val="24"/>
          <w:szCs w:val="24"/>
          <w:rtl/>
        </w:rPr>
        <w:t>,</w:t>
      </w:r>
      <w:r w:rsidRPr="00B027C5">
        <w:rPr>
          <w:rFonts w:asciiTheme="majorBidi" w:hAnsiTheme="majorBidi" w:cstheme="majorBidi" w:hint="cs"/>
          <w:color w:val="000000"/>
          <w:sz w:val="24"/>
          <w:szCs w:val="24"/>
          <w:rtl/>
        </w:rPr>
        <w:t>0</w:t>
      </w:r>
      <w:r w:rsidRPr="00B027C5">
        <w:rPr>
          <w:rFonts w:asciiTheme="majorBidi" w:hAnsiTheme="majorBidi" w:cstheme="majorBidi"/>
          <w:color w:val="000000"/>
          <w:sz w:val="24"/>
          <w:szCs w:val="24"/>
          <w:rtl/>
        </w:rPr>
        <w:t>00 موقعًا إلكترونيًا، وتقوم بتوفير خطط وبرامج التقسيط الميسرة حتى 60 شهرًا للأجهزة المنزلية والإلكترونيات والأثاث وتشطيب المنازل وحلول الطاقة الشمسية للوحدات السكنية والسفر والأزياء، والخدمات التعليمية، والصحية، وغيرها. بالإضافة إلى ذلك، تقدم الشركة مجموعة من حلول وخدمات الاستثمار وبرنامج القروض النقدية، والادخار</w:t>
      </w:r>
      <w:r w:rsidRPr="00B027C5">
        <w:rPr>
          <w:rFonts w:asciiTheme="majorBidi" w:hAnsiTheme="majorBidi" w:cstheme="majorBidi"/>
          <w:color w:val="000000"/>
          <w:sz w:val="24"/>
          <w:szCs w:val="24"/>
          <w:rtl/>
          <w:lang w:bidi="ar-EG"/>
        </w:rPr>
        <w:t xml:space="preserve">، وبرنامج تمويل يتيح للعملاء سداد مدفوعات المنتجات عالية القيمة </w:t>
      </w:r>
      <w:r w:rsidRPr="00B027C5">
        <w:rPr>
          <w:rFonts w:asciiTheme="majorBidi" w:hAnsiTheme="majorBidi" w:cstheme="majorBidi"/>
          <w:color w:val="000000"/>
          <w:sz w:val="24"/>
          <w:szCs w:val="24"/>
          <w:rtl/>
        </w:rPr>
        <w:t>من خلال منتجاتها الفريدة «</w:t>
      </w:r>
      <w:r w:rsidRPr="00B027C5">
        <w:rPr>
          <w:rFonts w:asciiTheme="majorBidi" w:hAnsiTheme="majorBidi"/>
          <w:color w:val="000000"/>
          <w:sz w:val="24"/>
          <w:szCs w:val="24"/>
        </w:rPr>
        <w:t>AZ Valu</w:t>
      </w:r>
      <w:r w:rsidRPr="00B027C5">
        <w:rPr>
          <w:rFonts w:asciiTheme="majorBidi" w:hAnsiTheme="majorBidi" w:cstheme="majorBidi"/>
          <w:color w:val="000000"/>
          <w:sz w:val="24"/>
          <w:szCs w:val="24"/>
          <w:rtl/>
        </w:rPr>
        <w:t>» و«</w:t>
      </w:r>
      <w:r w:rsidRPr="00B027C5">
        <w:rPr>
          <w:rFonts w:asciiTheme="majorBidi" w:hAnsiTheme="majorBidi"/>
          <w:color w:val="000000"/>
          <w:sz w:val="24"/>
          <w:szCs w:val="24"/>
        </w:rPr>
        <w:t>EFG Hermes ONE</w:t>
      </w:r>
      <w:r w:rsidRPr="00B027C5">
        <w:rPr>
          <w:rFonts w:asciiTheme="majorBidi" w:hAnsiTheme="majorBidi" w:cstheme="majorBidi"/>
          <w:color w:val="000000"/>
          <w:sz w:val="24"/>
          <w:szCs w:val="24"/>
          <w:rtl/>
        </w:rPr>
        <w:t xml:space="preserve">» </w:t>
      </w:r>
      <w:proofErr w:type="spellStart"/>
      <w:r w:rsidRPr="00B027C5">
        <w:rPr>
          <w:rFonts w:asciiTheme="majorBidi" w:hAnsiTheme="majorBidi" w:cstheme="majorBidi"/>
          <w:color w:val="000000"/>
          <w:sz w:val="24"/>
          <w:szCs w:val="24"/>
          <w:rtl/>
        </w:rPr>
        <w:t>و«شقلباظ</w:t>
      </w:r>
      <w:proofErr w:type="spellEnd"/>
      <w:r w:rsidRPr="00B027C5">
        <w:rPr>
          <w:rFonts w:asciiTheme="majorBidi" w:hAnsiTheme="majorBidi" w:cstheme="majorBidi"/>
          <w:color w:val="000000"/>
          <w:sz w:val="24"/>
          <w:szCs w:val="24"/>
          <w:rtl/>
        </w:rPr>
        <w:t>» و«أكيد»</w:t>
      </w:r>
      <w:r w:rsidRPr="00B027C5">
        <w:rPr>
          <w:rFonts w:asciiTheme="majorBidi" w:hAnsiTheme="majorBidi" w:cstheme="majorBidi" w:hint="cs"/>
          <w:color w:val="000000"/>
          <w:sz w:val="24"/>
          <w:szCs w:val="24"/>
          <w:rtl/>
        </w:rPr>
        <w:t xml:space="preserve"> و</w:t>
      </w:r>
      <w:r w:rsidRPr="00B027C5">
        <w:rPr>
          <w:rFonts w:asciiTheme="majorBidi" w:hAnsiTheme="majorBidi" w:cs="Arial" w:hint="eastAsia"/>
          <w:color w:val="000000" w:themeColor="text1"/>
          <w:sz w:val="24"/>
          <w:szCs w:val="24"/>
          <w:rtl/>
        </w:rPr>
        <w:t>«</w:t>
      </w:r>
      <w:r w:rsidRPr="00B027C5">
        <w:rPr>
          <w:rFonts w:asciiTheme="majorBidi" w:hAnsiTheme="majorBidi" w:cs="Arial"/>
          <w:color w:val="000000" w:themeColor="text1"/>
          <w:sz w:val="24"/>
          <w:szCs w:val="24"/>
        </w:rPr>
        <w:t>Ulter</w:t>
      </w:r>
      <w:r w:rsidRPr="00B027C5">
        <w:rPr>
          <w:rFonts w:asciiTheme="majorBidi" w:hAnsiTheme="majorBidi" w:cs="Arial" w:hint="eastAsia"/>
          <w:color w:val="000000" w:themeColor="text1"/>
          <w:sz w:val="24"/>
          <w:szCs w:val="24"/>
          <w:rtl/>
        </w:rPr>
        <w:t>»</w:t>
      </w:r>
      <w:r w:rsidRPr="00B027C5">
        <w:rPr>
          <w:rFonts w:asciiTheme="majorBidi" w:hAnsiTheme="majorBidi" w:cstheme="majorBidi"/>
          <w:color w:val="000000"/>
          <w:sz w:val="24"/>
          <w:szCs w:val="24"/>
          <w:rtl/>
        </w:rPr>
        <w:t>. وتقوم الشركة بتقديم خدمات</w:t>
      </w:r>
      <w:r w:rsidRPr="00B027C5">
        <w:rPr>
          <w:rFonts w:asciiTheme="majorBidi" w:hAnsiTheme="majorBidi" w:cstheme="majorBidi" w:hint="cs"/>
          <w:color w:val="000000"/>
          <w:sz w:val="24"/>
          <w:szCs w:val="24"/>
          <w:rtl/>
        </w:rPr>
        <w:t>ها للشركات</w:t>
      </w:r>
      <w:r w:rsidRPr="00B027C5">
        <w:rPr>
          <w:rFonts w:asciiTheme="majorBidi" w:hAnsiTheme="majorBidi" w:cstheme="majorBidi"/>
          <w:color w:val="000000"/>
          <w:sz w:val="24"/>
          <w:szCs w:val="24"/>
          <w:rtl/>
        </w:rPr>
        <w:t xml:space="preserve"> من خلال منصة «ڤاليو بيزنس». </w:t>
      </w:r>
      <w:r w:rsidRPr="00B027C5">
        <w:rPr>
          <w:rFonts w:asciiTheme="majorBidi" w:hAnsiTheme="majorBidi" w:cs="Times New Roman" w:hint="cs"/>
          <w:color w:val="000000"/>
          <w:sz w:val="24"/>
          <w:szCs w:val="24"/>
          <w:rtl/>
        </w:rPr>
        <w:t>كما</w:t>
      </w:r>
      <w:r w:rsidRPr="00B027C5">
        <w:rPr>
          <w:rFonts w:asciiTheme="majorBidi" w:hAnsiTheme="majorBidi" w:cs="Times New Roman"/>
          <w:color w:val="000000"/>
          <w:sz w:val="24"/>
          <w:szCs w:val="24"/>
          <w:rtl/>
        </w:rPr>
        <w:t xml:space="preserve"> </w:t>
      </w:r>
      <w:r w:rsidRPr="00B027C5">
        <w:rPr>
          <w:rFonts w:asciiTheme="majorBidi" w:hAnsiTheme="majorBidi" w:cs="Times New Roman" w:hint="cs"/>
          <w:color w:val="000000"/>
          <w:sz w:val="24"/>
          <w:szCs w:val="24"/>
          <w:rtl/>
        </w:rPr>
        <w:t>قامت</w:t>
      </w:r>
      <w:r w:rsidRPr="00B027C5">
        <w:rPr>
          <w:rFonts w:asciiTheme="majorBidi" w:hAnsiTheme="majorBidi" w:cs="Times New Roman"/>
          <w:color w:val="000000"/>
          <w:sz w:val="24"/>
          <w:szCs w:val="24"/>
          <w:rtl/>
        </w:rPr>
        <w:t xml:space="preserve"> </w:t>
      </w:r>
      <w:r w:rsidRPr="00B027C5">
        <w:rPr>
          <w:rFonts w:asciiTheme="majorBidi" w:hAnsiTheme="majorBidi" w:cs="Times New Roman" w:hint="cs"/>
          <w:color w:val="000000"/>
          <w:sz w:val="24"/>
          <w:szCs w:val="24"/>
          <w:rtl/>
        </w:rPr>
        <w:t>الشركة</w:t>
      </w:r>
      <w:r w:rsidRPr="00B027C5">
        <w:rPr>
          <w:rFonts w:asciiTheme="majorBidi" w:hAnsiTheme="majorBidi" w:cs="Times New Roman"/>
          <w:color w:val="000000"/>
          <w:sz w:val="24"/>
          <w:szCs w:val="24"/>
          <w:rtl/>
        </w:rPr>
        <w:t xml:space="preserve"> </w:t>
      </w:r>
      <w:r w:rsidRPr="00B027C5">
        <w:rPr>
          <w:rFonts w:asciiTheme="majorBidi" w:hAnsiTheme="majorBidi" w:cs="Times New Roman" w:hint="cs"/>
          <w:color w:val="000000"/>
          <w:sz w:val="24"/>
          <w:szCs w:val="24"/>
          <w:rtl/>
        </w:rPr>
        <w:t>مؤخرًا</w:t>
      </w:r>
      <w:r w:rsidRPr="00B027C5">
        <w:rPr>
          <w:rFonts w:asciiTheme="majorBidi" w:hAnsiTheme="majorBidi" w:cs="Times New Roman"/>
          <w:color w:val="000000"/>
          <w:sz w:val="24"/>
          <w:szCs w:val="24"/>
          <w:rtl/>
        </w:rPr>
        <w:t xml:space="preserve"> </w:t>
      </w:r>
      <w:r w:rsidRPr="00B027C5">
        <w:rPr>
          <w:rFonts w:asciiTheme="majorBidi" w:hAnsiTheme="majorBidi" w:cs="Times New Roman" w:hint="cs"/>
          <w:color w:val="000000"/>
          <w:sz w:val="24"/>
          <w:szCs w:val="24"/>
          <w:rtl/>
        </w:rPr>
        <w:t>بإطلاق</w:t>
      </w:r>
      <w:r w:rsidRPr="00B027C5">
        <w:rPr>
          <w:rFonts w:asciiTheme="majorBidi" w:hAnsiTheme="majorBidi" w:cs="Times New Roman"/>
          <w:color w:val="000000"/>
          <w:sz w:val="24"/>
          <w:szCs w:val="24"/>
          <w:rtl/>
        </w:rPr>
        <w:t xml:space="preserve"> </w:t>
      </w:r>
      <w:r w:rsidRPr="00B027C5">
        <w:rPr>
          <w:rFonts w:asciiTheme="majorBidi" w:hAnsiTheme="majorBidi" w:cs="Times New Roman" w:hint="cs"/>
          <w:color w:val="000000"/>
          <w:sz w:val="24"/>
          <w:szCs w:val="24"/>
          <w:rtl/>
        </w:rPr>
        <w:t>بطاقة</w:t>
      </w:r>
      <w:r w:rsidRPr="00B027C5">
        <w:rPr>
          <w:rFonts w:asciiTheme="majorBidi" w:hAnsiTheme="majorBidi" w:cs="Times New Roman"/>
          <w:color w:val="000000"/>
          <w:sz w:val="24"/>
          <w:szCs w:val="24"/>
          <w:rtl/>
        </w:rPr>
        <w:t xml:space="preserve"> </w:t>
      </w:r>
      <w:r w:rsidRPr="00B027C5">
        <w:rPr>
          <w:rFonts w:asciiTheme="majorBidi" w:hAnsiTheme="majorBidi" w:cs="Times New Roman" w:hint="cs"/>
          <w:color w:val="000000"/>
          <w:sz w:val="24"/>
          <w:szCs w:val="24"/>
          <w:rtl/>
        </w:rPr>
        <w:t>ائتمانية</w:t>
      </w:r>
      <w:r w:rsidRPr="00B027C5">
        <w:rPr>
          <w:rFonts w:asciiTheme="majorBidi" w:hAnsiTheme="majorBidi" w:cs="Times New Roman"/>
          <w:color w:val="000000"/>
          <w:sz w:val="24"/>
          <w:szCs w:val="24"/>
          <w:rtl/>
        </w:rPr>
        <w:t xml:space="preserve"> </w:t>
      </w:r>
      <w:r w:rsidRPr="00B027C5">
        <w:rPr>
          <w:rFonts w:asciiTheme="majorBidi" w:hAnsiTheme="majorBidi" w:cs="Times New Roman" w:hint="cs"/>
          <w:color w:val="000000"/>
          <w:sz w:val="24"/>
          <w:szCs w:val="24"/>
          <w:rtl/>
        </w:rPr>
        <w:t>جديدة</w:t>
      </w:r>
      <w:r w:rsidRPr="00B027C5">
        <w:rPr>
          <w:rFonts w:asciiTheme="majorBidi" w:hAnsiTheme="majorBidi" w:cs="Times New Roman"/>
          <w:color w:val="000000"/>
          <w:sz w:val="24"/>
          <w:szCs w:val="24"/>
          <w:rtl/>
        </w:rPr>
        <w:t xml:space="preserve"> </w:t>
      </w:r>
      <w:r w:rsidRPr="00B027C5">
        <w:rPr>
          <w:rFonts w:asciiTheme="majorBidi" w:hAnsiTheme="majorBidi" w:cs="Times New Roman" w:hint="cs"/>
          <w:color w:val="000000"/>
          <w:sz w:val="24"/>
          <w:szCs w:val="24"/>
          <w:rtl/>
        </w:rPr>
        <w:t>حصريًا</w:t>
      </w:r>
      <w:r w:rsidRPr="00B027C5">
        <w:rPr>
          <w:rFonts w:asciiTheme="majorBidi" w:hAnsiTheme="majorBidi" w:cs="Times New Roman"/>
          <w:color w:val="000000"/>
          <w:sz w:val="24"/>
          <w:szCs w:val="24"/>
          <w:rtl/>
        </w:rPr>
        <w:t xml:space="preserve"> </w:t>
      </w:r>
      <w:r w:rsidRPr="00B027C5">
        <w:rPr>
          <w:rFonts w:asciiTheme="majorBidi" w:hAnsiTheme="majorBidi" w:cs="Times New Roman" w:hint="cs"/>
          <w:color w:val="000000"/>
          <w:sz w:val="24"/>
          <w:szCs w:val="24"/>
          <w:rtl/>
        </w:rPr>
        <w:t>لعملاء</w:t>
      </w:r>
      <w:r w:rsidRPr="00B027C5">
        <w:rPr>
          <w:rFonts w:asciiTheme="majorBidi" w:hAnsiTheme="majorBidi" w:cs="Times New Roman"/>
          <w:color w:val="000000"/>
          <w:sz w:val="24"/>
          <w:szCs w:val="24"/>
          <w:rtl/>
        </w:rPr>
        <w:t xml:space="preserve"> </w:t>
      </w:r>
      <w:r w:rsidRPr="00B027C5">
        <w:rPr>
          <w:rFonts w:asciiTheme="majorBidi" w:hAnsiTheme="majorBidi" w:cs="Times New Roman" w:hint="cs"/>
          <w:color w:val="000000"/>
          <w:sz w:val="24"/>
          <w:szCs w:val="24"/>
          <w:rtl/>
        </w:rPr>
        <w:t>ڤاليو</w:t>
      </w:r>
      <w:r w:rsidRPr="00B027C5">
        <w:rPr>
          <w:rFonts w:asciiTheme="majorBidi" w:hAnsiTheme="majorBidi" w:cs="Times New Roman"/>
          <w:color w:val="000000"/>
          <w:sz w:val="24"/>
          <w:szCs w:val="24"/>
          <w:rtl/>
        </w:rPr>
        <w:t xml:space="preserve"> </w:t>
      </w:r>
      <w:r w:rsidRPr="00B027C5">
        <w:rPr>
          <w:rFonts w:asciiTheme="majorBidi" w:hAnsiTheme="majorBidi" w:cs="Times New Roman" w:hint="cs"/>
          <w:color w:val="000000"/>
          <w:sz w:val="24"/>
          <w:szCs w:val="24"/>
          <w:rtl/>
        </w:rPr>
        <w:t>وبطاقة</w:t>
      </w:r>
      <w:r w:rsidRPr="00B027C5">
        <w:rPr>
          <w:rFonts w:asciiTheme="majorBidi" w:hAnsiTheme="majorBidi" w:cs="Times New Roman"/>
          <w:color w:val="000000"/>
          <w:sz w:val="24"/>
          <w:szCs w:val="24"/>
          <w:rtl/>
        </w:rPr>
        <w:t xml:space="preserve"> </w:t>
      </w:r>
      <w:r w:rsidRPr="00B027C5">
        <w:rPr>
          <w:rFonts w:asciiTheme="majorBidi" w:hAnsiTheme="majorBidi" w:cs="Times New Roman" w:hint="cs"/>
          <w:color w:val="000000"/>
          <w:sz w:val="24"/>
          <w:szCs w:val="24"/>
          <w:rtl/>
        </w:rPr>
        <w:t>مسبقة</w:t>
      </w:r>
      <w:r w:rsidRPr="00B027C5">
        <w:rPr>
          <w:rFonts w:asciiTheme="majorBidi" w:hAnsiTheme="majorBidi" w:cs="Times New Roman"/>
          <w:color w:val="000000"/>
          <w:sz w:val="24"/>
          <w:szCs w:val="24"/>
          <w:rtl/>
        </w:rPr>
        <w:t xml:space="preserve"> </w:t>
      </w:r>
      <w:r w:rsidRPr="00B027C5">
        <w:rPr>
          <w:rFonts w:asciiTheme="majorBidi" w:hAnsiTheme="majorBidi" w:cs="Times New Roman" w:hint="cs"/>
          <w:color w:val="000000"/>
          <w:sz w:val="24"/>
          <w:szCs w:val="24"/>
          <w:rtl/>
        </w:rPr>
        <w:t>الدفع</w:t>
      </w:r>
      <w:r w:rsidRPr="00B027C5">
        <w:rPr>
          <w:rFonts w:asciiTheme="majorBidi" w:hAnsiTheme="majorBidi" w:cs="Times New Roman"/>
          <w:color w:val="000000"/>
          <w:sz w:val="24"/>
          <w:szCs w:val="24"/>
          <w:rtl/>
        </w:rPr>
        <w:t xml:space="preserve"> </w:t>
      </w:r>
      <w:r w:rsidRPr="00B027C5">
        <w:rPr>
          <w:rFonts w:asciiTheme="majorBidi" w:hAnsiTheme="majorBidi" w:cs="Times New Roman" w:hint="cs"/>
          <w:color w:val="000000"/>
          <w:sz w:val="24"/>
          <w:szCs w:val="24"/>
          <w:rtl/>
        </w:rPr>
        <w:t>بالتعاون</w:t>
      </w:r>
      <w:r w:rsidRPr="00B027C5">
        <w:rPr>
          <w:rFonts w:asciiTheme="majorBidi" w:hAnsiTheme="majorBidi" w:cs="Times New Roman"/>
          <w:color w:val="000000"/>
          <w:sz w:val="24"/>
          <w:szCs w:val="24"/>
          <w:rtl/>
        </w:rPr>
        <w:t xml:space="preserve"> </w:t>
      </w:r>
      <w:r w:rsidRPr="00B027C5">
        <w:rPr>
          <w:rFonts w:asciiTheme="majorBidi" w:hAnsiTheme="majorBidi" w:cs="Times New Roman" w:hint="cs"/>
          <w:color w:val="000000"/>
          <w:sz w:val="24"/>
          <w:szCs w:val="24"/>
          <w:rtl/>
        </w:rPr>
        <w:t>مع</w:t>
      </w:r>
      <w:r w:rsidRPr="00B027C5">
        <w:rPr>
          <w:rFonts w:asciiTheme="majorBidi" w:hAnsiTheme="majorBidi" w:cs="Times New Roman"/>
          <w:color w:val="000000"/>
          <w:sz w:val="24"/>
          <w:szCs w:val="24"/>
          <w:rtl/>
        </w:rPr>
        <w:t xml:space="preserve"> </w:t>
      </w:r>
      <w:r w:rsidRPr="00B027C5">
        <w:rPr>
          <w:rFonts w:asciiTheme="majorBidi" w:hAnsiTheme="majorBidi" w:cs="Times New Roman" w:hint="cs"/>
          <w:color w:val="000000"/>
          <w:sz w:val="24"/>
          <w:szCs w:val="24"/>
          <w:rtl/>
        </w:rPr>
        <w:t>شركة</w:t>
      </w:r>
      <w:r w:rsidRPr="00B027C5">
        <w:rPr>
          <w:rFonts w:asciiTheme="majorBidi" w:hAnsiTheme="majorBidi" w:cs="Times New Roman"/>
          <w:color w:val="000000"/>
          <w:sz w:val="24"/>
          <w:szCs w:val="24"/>
          <w:rtl/>
        </w:rPr>
        <w:t xml:space="preserve"> </w:t>
      </w:r>
      <w:r w:rsidRPr="00B027C5">
        <w:rPr>
          <w:rFonts w:asciiTheme="majorBidi" w:hAnsiTheme="majorBidi" w:cs="Times New Roman" w:hint="cs"/>
          <w:color w:val="000000"/>
          <w:sz w:val="24"/>
          <w:szCs w:val="24"/>
          <w:rtl/>
        </w:rPr>
        <w:t>فيزا</w:t>
      </w:r>
      <w:r w:rsidRPr="00B027C5">
        <w:rPr>
          <w:rFonts w:asciiTheme="majorBidi" w:hAnsiTheme="majorBidi" w:cs="Times New Roman"/>
          <w:color w:val="000000"/>
          <w:sz w:val="24"/>
          <w:szCs w:val="24"/>
          <w:rtl/>
        </w:rPr>
        <w:t>.</w:t>
      </w:r>
      <w:r w:rsidRPr="00B027C5">
        <w:rPr>
          <w:rFonts w:asciiTheme="majorBidi" w:hAnsiTheme="majorBidi" w:cs="Times New Roman" w:hint="cs"/>
          <w:color w:val="000000"/>
          <w:sz w:val="24"/>
          <w:szCs w:val="24"/>
          <w:rtl/>
        </w:rPr>
        <w:t xml:space="preserve"> </w:t>
      </w:r>
      <w:r w:rsidRPr="00B027C5">
        <w:rPr>
          <w:rFonts w:asciiTheme="majorBidi" w:hAnsiTheme="majorBidi" w:cstheme="majorBidi"/>
          <w:color w:val="000000"/>
          <w:sz w:val="24"/>
          <w:szCs w:val="24"/>
          <w:rtl/>
        </w:rPr>
        <w:t>كما تتسم «ڤاليو»، الحائزة على الجوائز التقديرية العالمية في مجال تكنولوجيا الخدمات المالية في منطقة الشرق الأوسط وشمال إفريقيا، باتباع فكر متطور، وتنفرد بمجموعة من أفضل الكوادر والكفاءات الذين يكرسون أنفسهم لتصميم حلول مالية ابتكارية.</w:t>
      </w:r>
    </w:p>
    <w:p w14:paraId="0D9D0A2C" w14:textId="77777777" w:rsidR="005C0B9E" w:rsidRPr="00B027C5" w:rsidRDefault="00000000" w:rsidP="00B027C5">
      <w:pPr>
        <w:pStyle w:val="xmsonormal"/>
        <w:bidi/>
        <w:jc w:val="both"/>
        <w:rPr>
          <w:rStyle w:val="Hyperlink"/>
          <w:rFonts w:ascii="Calibri" w:hAnsi="Calibri"/>
          <w:rtl/>
        </w:rPr>
      </w:pPr>
      <w:hyperlink r:id="rId8" w:history="1">
        <w:r w:rsidR="005C0B9E" w:rsidRPr="00B027C5">
          <w:rPr>
            <w:rStyle w:val="Hyperlink"/>
            <w:rFonts w:ascii="Calibri" w:hAnsi="Calibri"/>
          </w:rPr>
          <w:t>www.valu.com</w:t>
        </w:r>
      </w:hyperlink>
    </w:p>
    <w:p w14:paraId="2751827C" w14:textId="77777777" w:rsidR="005C0B9E" w:rsidRPr="00B027C5" w:rsidRDefault="005C0B9E" w:rsidP="00B027C5">
      <w:pPr>
        <w:pStyle w:val="xmsonormal"/>
        <w:bidi/>
        <w:jc w:val="both"/>
        <w:rPr>
          <w:rFonts w:ascii="Calibri" w:hAnsi="Calibri"/>
        </w:rPr>
      </w:pPr>
    </w:p>
    <w:p w14:paraId="5C9BFFF7" w14:textId="77777777" w:rsidR="005C0B9E" w:rsidRPr="00B027C5" w:rsidRDefault="005C0B9E" w:rsidP="00B027C5">
      <w:pPr>
        <w:bidi/>
        <w:jc w:val="both"/>
        <w:rPr>
          <w:rFonts w:asciiTheme="majorBidi" w:hAnsiTheme="majorBidi" w:cstheme="majorBidi"/>
          <w:b/>
          <w:bCs/>
          <w:color w:val="222222"/>
          <w:sz w:val="24"/>
          <w:szCs w:val="24"/>
        </w:rPr>
      </w:pPr>
      <w:r w:rsidRPr="00B027C5">
        <w:rPr>
          <w:rFonts w:asciiTheme="majorBidi" w:hAnsiTheme="majorBidi" w:cstheme="majorBidi"/>
          <w:b/>
          <w:bCs/>
          <w:color w:val="222222"/>
          <w:sz w:val="24"/>
          <w:szCs w:val="24"/>
          <w:rtl/>
        </w:rPr>
        <w:t>لمزيد من المعلومات يرجى الاتصال على</w:t>
      </w:r>
      <w:r w:rsidRPr="00B027C5">
        <w:rPr>
          <w:rFonts w:asciiTheme="majorBidi" w:hAnsiTheme="majorBidi" w:cstheme="majorBidi"/>
          <w:b/>
          <w:bCs/>
          <w:color w:val="222222"/>
          <w:sz w:val="24"/>
          <w:szCs w:val="24"/>
        </w:rPr>
        <w:t>:</w:t>
      </w:r>
    </w:p>
    <w:p w14:paraId="2BF9E2C2" w14:textId="77777777" w:rsidR="00E76187" w:rsidRPr="00B027C5" w:rsidRDefault="00E76187" w:rsidP="00B027C5">
      <w:pPr>
        <w:bidi/>
        <w:spacing w:after="0" w:line="240" w:lineRule="auto"/>
        <w:jc w:val="both"/>
        <w:rPr>
          <w:rFonts w:asciiTheme="minorBidi" w:hAnsiTheme="minorBidi" w:cstheme="minorBidi"/>
          <w:b/>
          <w:bCs/>
          <w:sz w:val="24"/>
          <w:szCs w:val="24"/>
          <w:rtl/>
          <w:lang w:bidi="ar-EG"/>
        </w:rPr>
      </w:pPr>
      <w:r w:rsidRPr="00B027C5">
        <w:rPr>
          <w:rFonts w:asciiTheme="minorBidi" w:hAnsiTheme="minorBidi" w:cstheme="minorBidi" w:hint="eastAsia"/>
          <w:b/>
          <w:bCs/>
          <w:sz w:val="24"/>
          <w:szCs w:val="24"/>
          <w:rtl/>
          <w:lang w:bidi="ar-EG"/>
        </w:rPr>
        <w:t>مي</w:t>
      </w:r>
      <w:r w:rsidRPr="00B027C5">
        <w:rPr>
          <w:rFonts w:asciiTheme="minorBidi" w:hAnsiTheme="minorBidi" w:cstheme="minorBidi"/>
          <w:b/>
          <w:bCs/>
          <w:sz w:val="24"/>
          <w:szCs w:val="24"/>
          <w:rtl/>
          <w:lang w:bidi="ar-EG"/>
        </w:rPr>
        <w:t xml:space="preserve"> </w:t>
      </w:r>
      <w:r w:rsidRPr="00B027C5">
        <w:rPr>
          <w:rFonts w:asciiTheme="minorBidi" w:hAnsiTheme="minorBidi" w:cstheme="minorBidi" w:hint="eastAsia"/>
          <w:b/>
          <w:bCs/>
          <w:sz w:val="24"/>
          <w:szCs w:val="24"/>
          <w:rtl/>
          <w:lang w:bidi="ar-EG"/>
        </w:rPr>
        <w:t>الجمّال</w:t>
      </w:r>
      <w:r w:rsidRPr="00B027C5">
        <w:rPr>
          <w:rFonts w:asciiTheme="minorBidi" w:hAnsiTheme="minorBidi" w:cstheme="minorBidi"/>
          <w:b/>
          <w:bCs/>
          <w:sz w:val="24"/>
          <w:szCs w:val="24"/>
          <w:rtl/>
          <w:lang w:bidi="ar-EG"/>
        </w:rPr>
        <w:t xml:space="preserve"> </w:t>
      </w:r>
    </w:p>
    <w:p w14:paraId="2C7CEA5E" w14:textId="77777777" w:rsidR="00E76187" w:rsidRPr="00B027C5" w:rsidRDefault="00E76187" w:rsidP="00B027C5">
      <w:pPr>
        <w:bidi/>
        <w:spacing w:after="0" w:line="240" w:lineRule="auto"/>
        <w:jc w:val="both"/>
        <w:rPr>
          <w:rFonts w:asciiTheme="minorBidi" w:hAnsiTheme="minorBidi" w:cstheme="minorBidi"/>
          <w:sz w:val="24"/>
          <w:szCs w:val="24"/>
          <w:rtl/>
          <w:lang w:bidi="ar-EG"/>
        </w:rPr>
      </w:pPr>
      <w:r w:rsidRPr="00B027C5">
        <w:rPr>
          <w:rFonts w:asciiTheme="minorBidi" w:hAnsiTheme="minorBidi" w:cstheme="minorBidi" w:hint="eastAsia"/>
          <w:sz w:val="24"/>
          <w:szCs w:val="24"/>
          <w:rtl/>
          <w:lang w:bidi="ar-EG"/>
        </w:rPr>
        <w:t>رئيس</w:t>
      </w:r>
      <w:r w:rsidRPr="00B027C5">
        <w:rPr>
          <w:rFonts w:asciiTheme="minorBidi" w:hAnsiTheme="minorBidi" w:cstheme="minorBidi"/>
          <w:sz w:val="24"/>
          <w:szCs w:val="24"/>
          <w:rtl/>
          <w:lang w:bidi="ar-EG"/>
        </w:rPr>
        <w:t xml:space="preserve"> قطاع التسويق والاتصالات </w:t>
      </w:r>
      <w:r w:rsidRPr="00B027C5">
        <w:rPr>
          <w:rFonts w:asciiTheme="minorBidi" w:hAnsiTheme="minorBidi" w:cstheme="minorBidi" w:hint="eastAsia"/>
          <w:sz w:val="24"/>
          <w:szCs w:val="24"/>
          <w:rtl/>
          <w:lang w:bidi="ar-EG"/>
        </w:rPr>
        <w:t>في</w:t>
      </w:r>
      <w:r w:rsidRPr="00B027C5">
        <w:rPr>
          <w:rFonts w:asciiTheme="minorBidi" w:hAnsiTheme="minorBidi" w:cstheme="minorBidi"/>
          <w:sz w:val="24"/>
          <w:szCs w:val="24"/>
          <w:rtl/>
          <w:lang w:bidi="ar-EG"/>
        </w:rPr>
        <w:t xml:space="preserve"> مجموعة </w:t>
      </w:r>
      <w:r w:rsidRPr="00B027C5">
        <w:rPr>
          <w:rFonts w:asciiTheme="minorBidi" w:hAnsiTheme="minorBidi" w:cstheme="minorBidi"/>
          <w:sz w:val="24"/>
          <w:szCs w:val="24"/>
          <w:lang w:bidi="ar-EG"/>
        </w:rPr>
        <w:t>EFG</w:t>
      </w:r>
      <w:r w:rsidRPr="00B027C5">
        <w:rPr>
          <w:rFonts w:asciiTheme="minorBidi" w:hAnsiTheme="minorBidi" w:cstheme="minorBidi"/>
          <w:sz w:val="24"/>
          <w:szCs w:val="24"/>
          <w:rtl/>
          <w:lang w:bidi="ar-EG"/>
        </w:rPr>
        <w:t xml:space="preserve"> القابضة </w:t>
      </w:r>
    </w:p>
    <w:p w14:paraId="4F37F356" w14:textId="77777777" w:rsidR="00E76187" w:rsidRPr="00B027C5" w:rsidRDefault="00000000" w:rsidP="00B027C5">
      <w:pPr>
        <w:bidi/>
        <w:spacing w:after="0" w:line="240" w:lineRule="auto"/>
        <w:jc w:val="both"/>
        <w:rPr>
          <w:rFonts w:asciiTheme="minorBidi" w:eastAsia="Times New Roman" w:hAnsiTheme="minorBidi" w:cstheme="minorBidi"/>
          <w:color w:val="000000"/>
          <w:sz w:val="24"/>
          <w:szCs w:val="24"/>
          <w:rtl/>
        </w:rPr>
      </w:pPr>
      <w:hyperlink r:id="rId9">
        <w:r w:rsidR="00E76187" w:rsidRPr="00B027C5">
          <w:rPr>
            <w:rFonts w:asciiTheme="minorBidi" w:eastAsia="Times New Roman" w:hAnsiTheme="minorBidi" w:cstheme="minorBidi"/>
            <w:color w:val="0000FF"/>
            <w:sz w:val="24"/>
            <w:szCs w:val="24"/>
            <w:u w:val="single"/>
          </w:rPr>
          <w:t>melgammal@valu.com.eg</w:t>
        </w:r>
      </w:hyperlink>
      <w:r w:rsidR="00E76187" w:rsidRPr="00B027C5">
        <w:rPr>
          <w:rFonts w:asciiTheme="minorBidi" w:eastAsia="Times New Roman" w:hAnsiTheme="minorBidi" w:cstheme="minorBidi"/>
          <w:color w:val="000000"/>
          <w:sz w:val="24"/>
          <w:szCs w:val="24"/>
        </w:rPr>
        <w:t xml:space="preserve">    </w:t>
      </w:r>
    </w:p>
    <w:p w14:paraId="307F0641" w14:textId="77777777" w:rsidR="00E76187" w:rsidRPr="00B027C5" w:rsidRDefault="00E76187" w:rsidP="00B027C5">
      <w:pPr>
        <w:bidi/>
        <w:spacing w:after="0" w:line="240" w:lineRule="auto"/>
        <w:jc w:val="both"/>
        <w:rPr>
          <w:rFonts w:asciiTheme="minorBidi" w:eastAsia="Times New Roman" w:hAnsiTheme="minorBidi" w:cstheme="minorBidi"/>
          <w:b/>
          <w:bCs/>
          <w:color w:val="000000"/>
          <w:sz w:val="24"/>
          <w:szCs w:val="24"/>
        </w:rPr>
      </w:pPr>
    </w:p>
    <w:p w14:paraId="141FC78E" w14:textId="77777777" w:rsidR="00E76187" w:rsidRPr="00B027C5" w:rsidRDefault="00E76187" w:rsidP="00B027C5">
      <w:pPr>
        <w:bidi/>
        <w:spacing w:after="0" w:line="240" w:lineRule="auto"/>
        <w:jc w:val="both"/>
        <w:rPr>
          <w:rFonts w:asciiTheme="minorBidi" w:eastAsia="Times New Roman" w:hAnsiTheme="minorBidi" w:cstheme="minorBidi"/>
          <w:b/>
          <w:bCs/>
          <w:color w:val="000000"/>
          <w:sz w:val="24"/>
          <w:szCs w:val="24"/>
          <w:rtl/>
        </w:rPr>
      </w:pPr>
      <w:r w:rsidRPr="00B027C5">
        <w:rPr>
          <w:rFonts w:asciiTheme="minorBidi" w:eastAsia="Times New Roman" w:hAnsiTheme="minorBidi" w:cstheme="minorBidi" w:hint="eastAsia"/>
          <w:b/>
          <w:bCs/>
          <w:color w:val="000000"/>
          <w:sz w:val="24"/>
          <w:szCs w:val="24"/>
          <w:rtl/>
        </w:rPr>
        <w:t>عمر</w:t>
      </w:r>
      <w:r w:rsidRPr="00B027C5">
        <w:rPr>
          <w:rFonts w:asciiTheme="minorBidi" w:eastAsia="Times New Roman" w:hAnsiTheme="minorBidi" w:cstheme="minorBidi"/>
          <w:b/>
          <w:bCs/>
          <w:color w:val="000000"/>
          <w:sz w:val="24"/>
          <w:szCs w:val="24"/>
          <w:rtl/>
        </w:rPr>
        <w:t xml:space="preserve"> سلامة </w:t>
      </w:r>
    </w:p>
    <w:p w14:paraId="22374132" w14:textId="77777777" w:rsidR="00E76187" w:rsidRPr="00B027C5" w:rsidRDefault="00E76187" w:rsidP="00B027C5">
      <w:pPr>
        <w:bidi/>
        <w:spacing w:after="0" w:line="240" w:lineRule="auto"/>
        <w:jc w:val="both"/>
        <w:rPr>
          <w:rFonts w:asciiTheme="minorBidi" w:eastAsia="Times New Roman" w:hAnsiTheme="minorBidi" w:cstheme="minorBidi"/>
          <w:color w:val="000000"/>
          <w:sz w:val="24"/>
          <w:szCs w:val="24"/>
          <w:rtl/>
          <w:lang w:bidi="ar-EG"/>
        </w:rPr>
      </w:pPr>
      <w:r w:rsidRPr="00B027C5">
        <w:rPr>
          <w:rFonts w:asciiTheme="minorBidi" w:eastAsia="Times New Roman" w:hAnsiTheme="minorBidi" w:cstheme="minorBidi" w:hint="eastAsia"/>
          <w:color w:val="000000"/>
          <w:sz w:val="24"/>
          <w:szCs w:val="24"/>
          <w:rtl/>
        </w:rPr>
        <w:t>المدير</w:t>
      </w:r>
      <w:r w:rsidRPr="00B027C5">
        <w:rPr>
          <w:rFonts w:asciiTheme="minorBidi" w:eastAsia="Times New Roman" w:hAnsiTheme="minorBidi" w:cstheme="minorBidi"/>
          <w:color w:val="000000"/>
          <w:sz w:val="24"/>
          <w:szCs w:val="24"/>
          <w:rtl/>
        </w:rPr>
        <w:t xml:space="preserve"> الأول للاتصالات في مجموعة </w:t>
      </w:r>
      <w:r w:rsidRPr="00B027C5">
        <w:rPr>
          <w:rFonts w:asciiTheme="minorBidi" w:eastAsia="Times New Roman" w:hAnsiTheme="minorBidi" w:cstheme="minorBidi"/>
          <w:color w:val="000000"/>
          <w:sz w:val="24"/>
          <w:szCs w:val="24"/>
        </w:rPr>
        <w:t>EFG</w:t>
      </w:r>
      <w:r w:rsidRPr="00B027C5">
        <w:rPr>
          <w:rFonts w:asciiTheme="minorBidi" w:eastAsia="Times New Roman" w:hAnsiTheme="minorBidi" w:cstheme="minorBidi"/>
          <w:color w:val="000000"/>
          <w:sz w:val="24"/>
          <w:szCs w:val="24"/>
          <w:rtl/>
          <w:lang w:bidi="ar-EG"/>
        </w:rPr>
        <w:t xml:space="preserve"> ال</w:t>
      </w:r>
      <w:r w:rsidRPr="00B027C5">
        <w:rPr>
          <w:rFonts w:asciiTheme="minorBidi" w:eastAsia="Times New Roman" w:hAnsiTheme="minorBidi" w:cstheme="minorBidi" w:hint="eastAsia"/>
          <w:color w:val="000000"/>
          <w:sz w:val="24"/>
          <w:szCs w:val="24"/>
          <w:rtl/>
          <w:lang w:bidi="ar-EG"/>
        </w:rPr>
        <w:t>قابضة</w:t>
      </w:r>
      <w:r w:rsidRPr="00B027C5">
        <w:rPr>
          <w:rFonts w:asciiTheme="minorBidi" w:eastAsia="Times New Roman" w:hAnsiTheme="minorBidi" w:cstheme="minorBidi"/>
          <w:color w:val="000000"/>
          <w:sz w:val="24"/>
          <w:szCs w:val="24"/>
          <w:rtl/>
          <w:lang w:bidi="ar-EG"/>
        </w:rPr>
        <w:t xml:space="preserve"> </w:t>
      </w:r>
    </w:p>
    <w:p w14:paraId="3CCCCDE4" w14:textId="77777777" w:rsidR="00E76187" w:rsidRPr="00B027C5" w:rsidRDefault="00000000" w:rsidP="00B027C5">
      <w:pPr>
        <w:bidi/>
        <w:spacing w:after="0" w:line="240" w:lineRule="auto"/>
        <w:jc w:val="both"/>
        <w:rPr>
          <w:rFonts w:asciiTheme="minorBidi" w:eastAsia="Times New Roman" w:hAnsiTheme="minorBidi" w:cstheme="minorBidi"/>
          <w:color w:val="000000"/>
          <w:sz w:val="24"/>
          <w:szCs w:val="24"/>
          <w:rtl/>
        </w:rPr>
      </w:pPr>
      <w:hyperlink r:id="rId10" w:history="1">
        <w:r w:rsidR="00E76187" w:rsidRPr="00B027C5">
          <w:rPr>
            <w:rStyle w:val="Hyperlink"/>
            <w:rFonts w:asciiTheme="minorBidi" w:eastAsia="Times New Roman" w:hAnsiTheme="minorBidi" w:cstheme="minorBidi"/>
            <w:sz w:val="24"/>
            <w:szCs w:val="24"/>
          </w:rPr>
          <w:t>osalama@valu.com.eg</w:t>
        </w:r>
      </w:hyperlink>
      <w:r w:rsidR="00E76187" w:rsidRPr="00B027C5">
        <w:rPr>
          <w:rFonts w:asciiTheme="minorBidi" w:eastAsia="Times New Roman" w:hAnsiTheme="minorBidi" w:cstheme="minorBidi"/>
          <w:color w:val="000000"/>
          <w:sz w:val="24"/>
          <w:szCs w:val="24"/>
        </w:rPr>
        <w:t xml:space="preserve"> </w:t>
      </w:r>
      <w:r w:rsidR="00E76187" w:rsidRPr="00B027C5">
        <w:rPr>
          <w:rFonts w:asciiTheme="minorBidi" w:eastAsia="Times New Roman" w:hAnsiTheme="minorBidi" w:cstheme="minorBidi"/>
          <w:color w:val="000000"/>
          <w:sz w:val="24"/>
          <w:szCs w:val="24"/>
          <w:rtl/>
        </w:rPr>
        <w:t xml:space="preserve">   </w:t>
      </w:r>
    </w:p>
    <w:p w14:paraId="18037C8C" w14:textId="77777777" w:rsidR="00E76187" w:rsidRPr="00B027C5" w:rsidRDefault="00E76187" w:rsidP="00B027C5">
      <w:pPr>
        <w:bidi/>
        <w:spacing w:after="0" w:line="240" w:lineRule="auto"/>
        <w:jc w:val="both"/>
        <w:rPr>
          <w:rFonts w:asciiTheme="minorBidi" w:eastAsia="Times New Roman" w:hAnsiTheme="minorBidi" w:cstheme="minorBidi"/>
          <w:b/>
          <w:bCs/>
          <w:color w:val="000000"/>
          <w:sz w:val="24"/>
          <w:szCs w:val="24"/>
        </w:rPr>
      </w:pPr>
    </w:p>
    <w:p w14:paraId="58CDBCBB" w14:textId="77777777" w:rsidR="00E76187" w:rsidRPr="00B027C5" w:rsidRDefault="00E76187" w:rsidP="00B027C5">
      <w:pPr>
        <w:bidi/>
        <w:spacing w:after="0" w:line="240" w:lineRule="auto"/>
        <w:jc w:val="both"/>
        <w:rPr>
          <w:rFonts w:asciiTheme="minorBidi" w:eastAsia="Times New Roman" w:hAnsiTheme="minorBidi" w:cstheme="minorBidi"/>
          <w:b/>
          <w:bCs/>
          <w:color w:val="000000"/>
          <w:sz w:val="24"/>
          <w:szCs w:val="24"/>
          <w:rtl/>
        </w:rPr>
      </w:pPr>
      <w:r w:rsidRPr="00B027C5">
        <w:rPr>
          <w:rFonts w:asciiTheme="minorBidi" w:eastAsia="Times New Roman" w:hAnsiTheme="minorBidi" w:cstheme="minorBidi" w:hint="eastAsia"/>
          <w:b/>
          <w:bCs/>
          <w:color w:val="000000"/>
          <w:sz w:val="24"/>
          <w:szCs w:val="24"/>
          <w:rtl/>
        </w:rPr>
        <w:t>فريق</w:t>
      </w:r>
      <w:r w:rsidRPr="00B027C5">
        <w:rPr>
          <w:rFonts w:asciiTheme="minorBidi" w:eastAsia="Times New Roman" w:hAnsiTheme="minorBidi" w:cstheme="minorBidi"/>
          <w:b/>
          <w:bCs/>
          <w:color w:val="000000"/>
          <w:sz w:val="24"/>
          <w:szCs w:val="24"/>
          <w:rtl/>
        </w:rPr>
        <w:t xml:space="preserve"> العلاقات العامة في </w:t>
      </w:r>
      <w:proofErr w:type="spellStart"/>
      <w:r w:rsidRPr="00B027C5">
        <w:rPr>
          <w:rFonts w:asciiTheme="minorBidi" w:eastAsia="Times New Roman" w:hAnsiTheme="minorBidi" w:cstheme="minorBidi"/>
          <w:b/>
          <w:bCs/>
          <w:color w:val="000000"/>
          <w:sz w:val="24"/>
          <w:szCs w:val="24"/>
          <w:rtl/>
        </w:rPr>
        <w:t>فاليو</w:t>
      </w:r>
      <w:proofErr w:type="spellEnd"/>
      <w:r w:rsidRPr="00B027C5">
        <w:rPr>
          <w:rFonts w:asciiTheme="minorBidi" w:eastAsia="Times New Roman" w:hAnsiTheme="minorBidi" w:cstheme="minorBidi"/>
          <w:b/>
          <w:bCs/>
          <w:color w:val="000000"/>
          <w:sz w:val="24"/>
          <w:szCs w:val="24"/>
          <w:rtl/>
        </w:rPr>
        <w:t xml:space="preserve"> </w:t>
      </w:r>
    </w:p>
    <w:p w14:paraId="67CE42C6" w14:textId="77777777" w:rsidR="00E76187" w:rsidRPr="00B027C5" w:rsidRDefault="00E76187" w:rsidP="00B027C5">
      <w:pPr>
        <w:bidi/>
        <w:spacing w:line="240" w:lineRule="auto"/>
        <w:jc w:val="both"/>
        <w:rPr>
          <w:rFonts w:asciiTheme="minorBidi" w:eastAsia="Times New Roman" w:hAnsiTheme="minorBidi" w:cstheme="minorBidi"/>
          <w:color w:val="000000"/>
          <w:sz w:val="24"/>
          <w:szCs w:val="24"/>
          <w:rtl/>
        </w:rPr>
      </w:pPr>
      <w:r w:rsidRPr="00B027C5">
        <w:rPr>
          <w:rFonts w:asciiTheme="minorBidi" w:eastAsia="Times New Roman" w:hAnsiTheme="minorBidi" w:cstheme="minorBidi"/>
          <w:color w:val="000000"/>
          <w:sz w:val="24"/>
          <w:szCs w:val="24"/>
          <w:rtl/>
        </w:rPr>
        <w:t xml:space="preserve"> </w:t>
      </w:r>
      <w:hyperlink r:id="rId11" w:history="1">
        <w:r w:rsidRPr="00B027C5">
          <w:rPr>
            <w:rStyle w:val="Hyperlink"/>
            <w:rFonts w:asciiTheme="minorBidi" w:eastAsia="Times New Roman" w:hAnsiTheme="minorBidi" w:cstheme="minorBidi"/>
            <w:sz w:val="24"/>
            <w:szCs w:val="24"/>
          </w:rPr>
          <w:t>Public_Relations@valu.com.eg</w:t>
        </w:r>
      </w:hyperlink>
    </w:p>
    <w:p w14:paraId="6E3FFEEF" w14:textId="77777777" w:rsidR="00841DFE" w:rsidRPr="00B027C5" w:rsidRDefault="00841DFE" w:rsidP="00B027C5">
      <w:pPr>
        <w:bidi/>
        <w:spacing w:after="0" w:line="240" w:lineRule="auto"/>
        <w:jc w:val="both"/>
        <w:rPr>
          <w:color w:val="000000"/>
          <w:sz w:val="24"/>
          <w:szCs w:val="24"/>
          <w:rtl/>
        </w:rPr>
      </w:pPr>
    </w:p>
    <w:p w14:paraId="2AE1888F" w14:textId="77777777" w:rsidR="0069746E" w:rsidRDefault="0069746E" w:rsidP="00B027C5">
      <w:pPr>
        <w:bidi/>
        <w:spacing w:line="276" w:lineRule="auto"/>
        <w:jc w:val="both"/>
        <w:rPr>
          <w:rFonts w:ascii="Times New Roman" w:hAnsi="Times New Roman" w:cs="Times New Roman"/>
          <w:b/>
          <w:bCs/>
          <w:sz w:val="24"/>
          <w:szCs w:val="24"/>
          <w:lang w:bidi="ar-EG"/>
        </w:rPr>
      </w:pPr>
    </w:p>
    <w:p w14:paraId="2D4C3C1B" w14:textId="77777777" w:rsidR="0069746E" w:rsidRDefault="0069746E" w:rsidP="0069746E">
      <w:pPr>
        <w:bidi/>
        <w:spacing w:line="276" w:lineRule="auto"/>
        <w:jc w:val="both"/>
        <w:rPr>
          <w:rFonts w:ascii="Times New Roman" w:hAnsi="Times New Roman" w:cs="Times New Roman"/>
          <w:b/>
          <w:bCs/>
          <w:sz w:val="24"/>
          <w:szCs w:val="24"/>
          <w:lang w:bidi="ar-EG"/>
        </w:rPr>
      </w:pPr>
    </w:p>
    <w:p w14:paraId="526AE2FF" w14:textId="294092CB" w:rsidR="00841DFE" w:rsidRPr="00B027C5" w:rsidRDefault="00841DFE" w:rsidP="0069746E">
      <w:pPr>
        <w:bidi/>
        <w:spacing w:line="276" w:lineRule="auto"/>
        <w:jc w:val="both"/>
        <w:rPr>
          <w:rFonts w:ascii="Times New Roman" w:hAnsi="Times New Roman" w:cs="Times New Roman"/>
          <w:b/>
          <w:bCs/>
          <w:sz w:val="24"/>
          <w:szCs w:val="24"/>
        </w:rPr>
      </w:pPr>
      <w:r w:rsidRPr="00B027C5">
        <w:rPr>
          <w:rFonts w:ascii="Times New Roman" w:hAnsi="Times New Roman" w:cs="Times New Roman"/>
          <w:b/>
          <w:bCs/>
          <w:sz w:val="24"/>
          <w:szCs w:val="24"/>
          <w:rtl/>
          <w:lang w:bidi="ar-EG"/>
        </w:rPr>
        <w:lastRenderedPageBreak/>
        <w:t>إبراء الذمة</w:t>
      </w:r>
    </w:p>
    <w:p w14:paraId="535E376B" w14:textId="60AAA0C9" w:rsidR="00E76187" w:rsidRPr="0069746E" w:rsidRDefault="00841DFE" w:rsidP="0069746E">
      <w:pPr>
        <w:bidi/>
        <w:spacing w:line="276" w:lineRule="auto"/>
        <w:jc w:val="both"/>
        <w:rPr>
          <w:rFonts w:ascii="Times New Roman" w:hAnsi="Times New Roman" w:cs="Times New Roman"/>
          <w:sz w:val="24"/>
          <w:szCs w:val="24"/>
        </w:rPr>
      </w:pPr>
      <w:r w:rsidRPr="00B027C5">
        <w:rPr>
          <w:rFonts w:ascii="Times New Roman" w:hAnsi="Times New Roman" w:cs="Times New Roman"/>
          <w:i/>
          <w:iCs/>
          <w:sz w:val="24"/>
          <w:szCs w:val="24"/>
          <w:rtl/>
          <w:lang w:bidi="ar-EG"/>
        </w:rPr>
        <w:t>قد تكون ڤاليو</w:t>
      </w:r>
      <w:r w:rsidRPr="00B027C5">
        <w:rPr>
          <w:rFonts w:asciiTheme="majorBidi" w:hAnsiTheme="majorBidi" w:cstheme="majorBidi"/>
          <w:b/>
          <w:bCs/>
          <w:color w:val="222222"/>
          <w:sz w:val="24"/>
          <w:szCs w:val="24"/>
          <w:u w:val="single"/>
          <w:rtl/>
        </w:rPr>
        <w:t xml:space="preserve"> </w:t>
      </w:r>
      <w:r w:rsidRPr="00B027C5">
        <w:rPr>
          <w:rFonts w:ascii="Times New Roman" w:hAnsi="Times New Roman" w:cs="Times New Roman"/>
          <w:i/>
          <w:iCs/>
          <w:sz w:val="24"/>
          <w:szCs w:val="24"/>
          <w:rtl/>
          <w:lang w:bidi="ar-EG"/>
        </w:rPr>
        <w:t>قد أشارت في هذا البيان إلى أمور مستقبلية من بينها على سبيل</w:t>
      </w:r>
      <w:r w:rsidRPr="00B027C5">
        <w:rPr>
          <w:rFonts w:ascii="Times New Roman" w:hAnsi="Times New Roman" w:cs="Times New Roman"/>
          <w:i/>
          <w:iCs/>
          <w:sz w:val="24"/>
          <w:szCs w:val="24"/>
          <w:lang w:bidi="ar-EG"/>
        </w:rPr>
        <w:t xml:space="preserve"> </w:t>
      </w:r>
      <w:r w:rsidRPr="00B027C5">
        <w:rPr>
          <w:rFonts w:ascii="Times New Roman" w:hAnsi="Times New Roman" w:cs="Times New Roman"/>
          <w:i/>
          <w:iCs/>
          <w:sz w:val="24"/>
          <w:szCs w:val="24"/>
          <w:rtl/>
          <w:lang w:bidi="ar-EG"/>
        </w:rPr>
        <w:t>المثال ما يتعلق بتوقعات الإدارة والاستراتيجية والأهداف وفرص النمو والمؤشرات</w:t>
      </w:r>
      <w:r w:rsidRPr="00B027C5">
        <w:rPr>
          <w:rFonts w:ascii="Times New Roman" w:hAnsi="Times New Roman" w:cs="Times New Roman"/>
          <w:i/>
          <w:iCs/>
          <w:sz w:val="24"/>
          <w:szCs w:val="24"/>
          <w:lang w:bidi="ar-EG"/>
        </w:rPr>
        <w:t xml:space="preserve"> </w:t>
      </w:r>
      <w:r w:rsidRPr="00B027C5">
        <w:rPr>
          <w:rFonts w:ascii="Times New Roman" w:hAnsi="Times New Roman" w:cs="Times New Roman"/>
          <w:i/>
          <w:iCs/>
          <w:sz w:val="24"/>
          <w:szCs w:val="24"/>
          <w:rtl/>
          <w:lang w:bidi="ar-EG"/>
        </w:rPr>
        <w:t>المستقبلية للأنشطة المختلفة. وهذه التصريحات المتعلقة بالمستقبل لا تعتبر حقائق</w:t>
      </w:r>
      <w:r w:rsidRPr="00B027C5">
        <w:rPr>
          <w:rFonts w:ascii="Times New Roman" w:hAnsi="Times New Roman" w:cs="Times New Roman"/>
          <w:i/>
          <w:iCs/>
          <w:sz w:val="24"/>
          <w:szCs w:val="24"/>
          <w:lang w:bidi="ar-EG"/>
        </w:rPr>
        <w:t xml:space="preserve"> </w:t>
      </w:r>
      <w:r w:rsidRPr="00B027C5">
        <w:rPr>
          <w:rFonts w:ascii="Times New Roman" w:hAnsi="Times New Roman" w:cs="Times New Roman"/>
          <w:i/>
          <w:iCs/>
          <w:sz w:val="24"/>
          <w:szCs w:val="24"/>
          <w:rtl/>
          <w:lang w:bidi="ar-EG"/>
        </w:rPr>
        <w:t>فعلية وإنما تعبر عن رؤية المجموعة للمستقبل والكثير من هذه التوقعات من حيث</w:t>
      </w:r>
      <w:r w:rsidRPr="00B027C5">
        <w:rPr>
          <w:rFonts w:ascii="Times New Roman" w:hAnsi="Times New Roman" w:cs="Times New Roman"/>
          <w:i/>
          <w:iCs/>
          <w:sz w:val="24"/>
          <w:szCs w:val="24"/>
          <w:lang w:bidi="ar-EG"/>
        </w:rPr>
        <w:t xml:space="preserve"> </w:t>
      </w:r>
      <w:r w:rsidRPr="00B027C5">
        <w:rPr>
          <w:rFonts w:ascii="Times New Roman" w:hAnsi="Times New Roman" w:cs="Times New Roman"/>
          <w:i/>
          <w:iCs/>
          <w:sz w:val="24"/>
          <w:szCs w:val="24"/>
          <w:rtl/>
          <w:lang w:bidi="ar-EG"/>
        </w:rPr>
        <w:t>طبيعتها تعد غير مؤكدة وتخرج عن إرادة الشركة، ويشمل ذلك– على سبيل المثال وليس</w:t>
      </w:r>
      <w:r w:rsidRPr="00B027C5">
        <w:rPr>
          <w:rFonts w:ascii="Times New Roman" w:hAnsi="Times New Roman" w:cs="Times New Roman"/>
          <w:i/>
          <w:iCs/>
          <w:sz w:val="24"/>
          <w:szCs w:val="24"/>
          <w:lang w:bidi="ar-EG"/>
        </w:rPr>
        <w:t xml:space="preserve"> </w:t>
      </w:r>
      <w:r w:rsidRPr="00B027C5">
        <w:rPr>
          <w:rFonts w:ascii="Times New Roman" w:hAnsi="Times New Roman" w:cs="Times New Roman"/>
          <w:i/>
          <w:iCs/>
          <w:sz w:val="24"/>
          <w:szCs w:val="24"/>
          <w:rtl/>
          <w:lang w:bidi="ar-EG"/>
        </w:rPr>
        <w:t>الحصر – التذبذب في أسواق المال والتصرفات التي يقدم عليها المنافسون الحاليون</w:t>
      </w:r>
      <w:r w:rsidRPr="00B027C5">
        <w:rPr>
          <w:rFonts w:ascii="Times New Roman" w:hAnsi="Times New Roman" w:cs="Times New Roman"/>
          <w:i/>
          <w:iCs/>
          <w:sz w:val="24"/>
          <w:szCs w:val="24"/>
          <w:lang w:bidi="ar-EG"/>
        </w:rPr>
        <w:t xml:space="preserve"> </w:t>
      </w:r>
      <w:r w:rsidRPr="00B027C5">
        <w:rPr>
          <w:rFonts w:ascii="Times New Roman" w:hAnsi="Times New Roman" w:cs="Times New Roman"/>
          <w:i/>
          <w:iCs/>
          <w:sz w:val="24"/>
          <w:szCs w:val="24"/>
          <w:rtl/>
          <w:lang w:bidi="ar-EG"/>
        </w:rPr>
        <w:t>والمحتملون والظروف الاقتصادية العامة والآثار الناجمة عن مركز العملة المحلية</w:t>
      </w:r>
      <w:r w:rsidRPr="00B027C5">
        <w:rPr>
          <w:rFonts w:ascii="Times New Roman" w:hAnsi="Times New Roman" w:cs="Times New Roman"/>
          <w:i/>
          <w:iCs/>
          <w:sz w:val="24"/>
          <w:szCs w:val="24"/>
          <w:lang w:bidi="ar-EG"/>
        </w:rPr>
        <w:t xml:space="preserve"> </w:t>
      </w:r>
      <w:r w:rsidRPr="00B027C5">
        <w:rPr>
          <w:rFonts w:ascii="Times New Roman" w:hAnsi="Times New Roman" w:cs="Times New Roman"/>
          <w:i/>
          <w:iCs/>
          <w:sz w:val="24"/>
          <w:szCs w:val="24"/>
          <w:rtl/>
          <w:lang w:bidi="ar-EG"/>
        </w:rPr>
        <w:t>والتشريعات الحالية والمستقبلية والتنظيمات المختلفة. وبناء عليه ينبغي على القارئ</w:t>
      </w:r>
      <w:r w:rsidRPr="00B027C5">
        <w:rPr>
          <w:rFonts w:ascii="Times New Roman" w:hAnsi="Times New Roman" w:cs="Times New Roman"/>
          <w:i/>
          <w:iCs/>
          <w:sz w:val="24"/>
          <w:szCs w:val="24"/>
          <w:lang w:bidi="ar-EG"/>
        </w:rPr>
        <w:t xml:space="preserve"> </w:t>
      </w:r>
      <w:r w:rsidRPr="00B027C5">
        <w:rPr>
          <w:rFonts w:ascii="Times New Roman" w:hAnsi="Times New Roman" w:cs="Times New Roman"/>
          <w:i/>
          <w:iCs/>
          <w:sz w:val="24"/>
          <w:szCs w:val="24"/>
          <w:rtl/>
          <w:lang w:bidi="ar-EG"/>
        </w:rPr>
        <w:t>توخي الحذر بألا يفرط في الاعتماد على التصريحات المتعلقة بالمستقبل والتي هي</w:t>
      </w:r>
      <w:r w:rsidRPr="00B027C5">
        <w:rPr>
          <w:rFonts w:ascii="Times New Roman" w:hAnsi="Times New Roman" w:cs="Times New Roman"/>
          <w:i/>
          <w:iCs/>
          <w:sz w:val="24"/>
          <w:szCs w:val="24"/>
          <w:lang w:bidi="ar-EG"/>
        </w:rPr>
        <w:t xml:space="preserve"> </w:t>
      </w:r>
      <w:r w:rsidRPr="00B027C5">
        <w:rPr>
          <w:rFonts w:ascii="Times New Roman" w:hAnsi="Times New Roman" w:cs="Times New Roman"/>
          <w:i/>
          <w:iCs/>
          <w:sz w:val="24"/>
          <w:szCs w:val="24"/>
          <w:rtl/>
          <w:lang w:bidi="ar-EG"/>
        </w:rPr>
        <w:t>صحيحة في تاريخ النشر</w:t>
      </w:r>
      <w:r w:rsidRPr="00B027C5">
        <w:rPr>
          <w:rFonts w:ascii="Times New Roman" w:hAnsi="Times New Roman" w:cs="Times New Roman"/>
          <w:i/>
          <w:iCs/>
          <w:sz w:val="24"/>
          <w:szCs w:val="24"/>
        </w:rPr>
        <w:t>.</w:t>
      </w:r>
    </w:p>
    <w:p w14:paraId="41035114" w14:textId="3D564C60" w:rsidR="00700F32" w:rsidRPr="00B027C5" w:rsidRDefault="0069746E" w:rsidP="00B027C5">
      <w:pPr>
        <w:bidi/>
        <w:spacing w:before="100" w:beforeAutospacing="1" w:after="100" w:afterAutospacing="1" w:line="240" w:lineRule="auto"/>
        <w:jc w:val="both"/>
        <w:rPr>
          <w:rFonts w:asciiTheme="minorBidi" w:eastAsia="Times New Roman" w:hAnsiTheme="minorBidi" w:cstheme="minorBidi"/>
          <w:b/>
          <w:bCs/>
          <w:sz w:val="24"/>
          <w:szCs w:val="24"/>
          <w:u w:val="single"/>
          <w:lang w:eastAsia="en-US"/>
        </w:rPr>
      </w:pPr>
      <w:r>
        <w:rPr>
          <w:rFonts w:asciiTheme="minorBidi" w:eastAsia="Times New Roman" w:hAnsiTheme="minorBidi" w:cstheme="minorBidi" w:hint="cs"/>
          <w:b/>
          <w:bCs/>
          <w:sz w:val="24"/>
          <w:szCs w:val="24"/>
          <w:u w:val="single"/>
          <w:rtl/>
          <w:lang w:val="de-DE" w:eastAsia="en-US" w:bidi="ar-EG"/>
        </w:rPr>
        <w:t xml:space="preserve">نبذة </w:t>
      </w:r>
      <w:r w:rsidR="00700F32" w:rsidRPr="00B027C5">
        <w:rPr>
          <w:rFonts w:asciiTheme="minorBidi" w:eastAsia="Times New Roman" w:hAnsiTheme="minorBidi" w:cstheme="minorBidi"/>
          <w:b/>
          <w:bCs/>
          <w:sz w:val="24"/>
          <w:szCs w:val="24"/>
          <w:u w:val="single"/>
          <w:rtl/>
          <w:lang w:eastAsia="en-US"/>
        </w:rPr>
        <w:t>عن تروكولر</w:t>
      </w:r>
    </w:p>
    <w:p w14:paraId="374A3E03" w14:textId="77777777" w:rsidR="00700F32" w:rsidRPr="00B027C5" w:rsidRDefault="00700F32" w:rsidP="00B027C5">
      <w:pPr>
        <w:bidi/>
        <w:spacing w:before="100" w:beforeAutospacing="1" w:after="100" w:afterAutospacing="1" w:line="240" w:lineRule="auto"/>
        <w:jc w:val="both"/>
        <w:rPr>
          <w:rFonts w:asciiTheme="minorBidi" w:eastAsia="Times New Roman" w:hAnsiTheme="minorBidi" w:cstheme="minorBidi"/>
          <w:sz w:val="24"/>
          <w:szCs w:val="24"/>
          <w:lang w:eastAsia="en-US"/>
        </w:rPr>
      </w:pPr>
      <w:r w:rsidRPr="00B027C5">
        <w:rPr>
          <w:rFonts w:asciiTheme="minorBidi" w:eastAsia="Times New Roman" w:hAnsiTheme="minorBidi" w:cstheme="minorBidi"/>
          <w:sz w:val="24"/>
          <w:szCs w:val="24"/>
          <w:rtl/>
          <w:lang w:eastAsia="en-US"/>
        </w:rPr>
        <w:t>نحن نقوم بتمكين المحادثات الآمنة والملائمة بين الأشخاص، ونجعلها فعّالة للشركات للتواصل مع المستهلكين، إن الاحتيال والاتصالات غير المرغوب فيها أمر شائع في الاقتصادات الرقمية، خاصة في الأسواق الناشئة. لذلك نحن في مهمة لبناء الثقة في التواصل، حيث يعد تروكولر جزء أساسي من التواصل اليومي لأكثر من 374 مليون مستخدم نشط، مع أكثر من مليار تحميل للتطبيق منذ الإطلاق وتحديد وحظر قرابة 50 مليار مكالمة غير مرغوب فيها في عام 2021، ويقع المقر الرئيسي في مدينة ستوكهولم منذ عام 2009، وتعد تروكولر شركة ريادية، ولديها فريق إداري ذو خبرة عالية، كما تم إدراج تروكولر في بورصة ناسداك ستوكهولم منذ أكتوبر 2021</w:t>
      </w:r>
      <w:r w:rsidRPr="00B027C5">
        <w:rPr>
          <w:rFonts w:asciiTheme="minorBidi" w:eastAsia="Times New Roman" w:hAnsiTheme="minorBidi" w:cstheme="minorBidi"/>
          <w:sz w:val="24"/>
          <w:szCs w:val="24"/>
          <w:lang w:eastAsia="en-US"/>
        </w:rPr>
        <w:t xml:space="preserve">. </w:t>
      </w:r>
    </w:p>
    <w:p w14:paraId="3639D973" w14:textId="32D65EC8" w:rsidR="00700F32" w:rsidRPr="00B027C5" w:rsidRDefault="00700F32" w:rsidP="00B027C5">
      <w:pPr>
        <w:bidi/>
        <w:spacing w:before="100" w:beforeAutospacing="1" w:after="100" w:afterAutospacing="1" w:line="240" w:lineRule="auto"/>
        <w:jc w:val="both"/>
        <w:rPr>
          <w:rFonts w:asciiTheme="minorBidi" w:eastAsia="Times New Roman" w:hAnsiTheme="minorBidi" w:cstheme="minorBidi"/>
          <w:sz w:val="24"/>
          <w:szCs w:val="24"/>
          <w:lang w:eastAsia="en-US"/>
        </w:rPr>
      </w:pPr>
      <w:r w:rsidRPr="00B027C5">
        <w:rPr>
          <w:rFonts w:asciiTheme="minorBidi" w:eastAsia="Times New Roman" w:hAnsiTheme="minorBidi" w:cstheme="minorBidi"/>
          <w:sz w:val="24"/>
          <w:szCs w:val="24"/>
          <w:rtl/>
          <w:lang w:eastAsia="en-US"/>
        </w:rPr>
        <w:t>قم بزيارة</w:t>
      </w:r>
      <w:r w:rsidRPr="00B027C5">
        <w:rPr>
          <w:rFonts w:asciiTheme="minorBidi" w:eastAsia="Times New Roman" w:hAnsiTheme="minorBidi" w:cstheme="minorBidi"/>
          <w:sz w:val="24"/>
          <w:szCs w:val="24"/>
          <w:lang w:eastAsia="en-US"/>
        </w:rPr>
        <w:t xml:space="preserve"> </w:t>
      </w:r>
      <w:hyperlink r:id="rId12" w:history="1">
        <w:r w:rsidRPr="0069746E">
          <w:rPr>
            <w:rStyle w:val="Hyperlink"/>
            <w:rFonts w:asciiTheme="minorBidi" w:eastAsia="Times New Roman" w:hAnsiTheme="minorBidi" w:cstheme="minorBidi"/>
            <w:sz w:val="24"/>
            <w:szCs w:val="24"/>
            <w:lang w:eastAsia="en-US"/>
          </w:rPr>
          <w:t>truecaller.com</w:t>
        </w:r>
      </w:hyperlink>
      <w:r w:rsidRPr="00B027C5">
        <w:rPr>
          <w:rFonts w:asciiTheme="minorBidi" w:eastAsia="Times New Roman" w:hAnsiTheme="minorBidi" w:cstheme="minorBidi"/>
          <w:sz w:val="24"/>
          <w:szCs w:val="24"/>
          <w:lang w:eastAsia="en-US"/>
        </w:rPr>
        <w:t xml:space="preserve"> </w:t>
      </w:r>
      <w:r w:rsidRPr="00B027C5">
        <w:rPr>
          <w:rFonts w:asciiTheme="minorBidi" w:eastAsia="Times New Roman" w:hAnsiTheme="minorBidi" w:cstheme="minorBidi"/>
          <w:sz w:val="24"/>
          <w:szCs w:val="24"/>
          <w:rtl/>
          <w:lang w:eastAsia="en-US"/>
        </w:rPr>
        <w:t>لمزيد من المعلومات</w:t>
      </w:r>
      <w:r w:rsidRPr="00B027C5">
        <w:rPr>
          <w:rFonts w:asciiTheme="minorBidi" w:eastAsia="Times New Roman" w:hAnsiTheme="minorBidi" w:cstheme="minorBidi"/>
          <w:sz w:val="24"/>
          <w:szCs w:val="24"/>
          <w:lang w:eastAsia="en-US"/>
        </w:rPr>
        <w:t>.</w:t>
      </w:r>
    </w:p>
    <w:p w14:paraId="6457DAE1" w14:textId="40290A1B" w:rsidR="00700F32" w:rsidRPr="00B027C5" w:rsidRDefault="00700F32" w:rsidP="00B027C5">
      <w:pPr>
        <w:bidi/>
        <w:spacing w:before="100" w:beforeAutospacing="1" w:after="100" w:afterAutospacing="1" w:line="240" w:lineRule="auto"/>
        <w:jc w:val="both"/>
        <w:rPr>
          <w:rFonts w:asciiTheme="minorBidi" w:eastAsia="Times New Roman" w:hAnsiTheme="minorBidi" w:cstheme="minorBidi"/>
          <w:sz w:val="24"/>
          <w:szCs w:val="24"/>
          <w:lang w:eastAsia="en-US"/>
        </w:rPr>
      </w:pPr>
      <w:r w:rsidRPr="00B027C5">
        <w:rPr>
          <w:rFonts w:asciiTheme="minorBidi" w:eastAsia="Times New Roman" w:hAnsiTheme="minorBidi" w:cstheme="minorBidi"/>
          <w:sz w:val="24"/>
          <w:szCs w:val="24"/>
          <w:rtl/>
          <w:lang w:eastAsia="en-US"/>
        </w:rPr>
        <w:t>ولمزيد من المعلومات حول خدمات الأعمال، برجاء زيارة</w:t>
      </w:r>
      <w:r w:rsidRPr="00B027C5">
        <w:rPr>
          <w:rFonts w:asciiTheme="minorBidi" w:eastAsia="Times New Roman" w:hAnsiTheme="minorBidi" w:cstheme="minorBidi"/>
          <w:sz w:val="24"/>
          <w:szCs w:val="24"/>
          <w:lang w:eastAsia="en-US"/>
        </w:rPr>
        <w:t xml:space="preserve"> </w:t>
      </w:r>
      <w:hyperlink r:id="rId13" w:history="1">
        <w:r w:rsidRPr="0069746E">
          <w:rPr>
            <w:rStyle w:val="Hyperlink"/>
            <w:rFonts w:asciiTheme="minorBidi" w:eastAsia="Times New Roman" w:hAnsiTheme="minorBidi" w:cstheme="minorBidi"/>
            <w:sz w:val="24"/>
            <w:szCs w:val="24"/>
            <w:lang w:eastAsia="en-US"/>
          </w:rPr>
          <w:t>https://business.truecaller.com/</w:t>
        </w:r>
      </w:hyperlink>
    </w:p>
    <w:p w14:paraId="7EA65B7E" w14:textId="634E84C8" w:rsidR="00103464" w:rsidRPr="00103464" w:rsidRDefault="00103464" w:rsidP="00103464">
      <w:pPr>
        <w:bidi/>
        <w:spacing w:after="0" w:line="240" w:lineRule="auto"/>
        <w:jc w:val="both"/>
        <w:rPr>
          <w:rFonts w:ascii="Times New Roman" w:hAnsi="Times New Roman" w:cs="Times New Roman"/>
          <w:sz w:val="24"/>
          <w:szCs w:val="24"/>
          <w:lang w:eastAsia="en-US"/>
        </w:rPr>
      </w:pPr>
      <w:r w:rsidRPr="00103464">
        <w:rPr>
          <w:rFonts w:ascii="Times New Roman" w:hAnsi="Times New Roman" w:cs="Times New Roman" w:hint="cs"/>
          <w:b/>
          <w:bCs/>
          <w:sz w:val="24"/>
          <w:szCs w:val="24"/>
          <w:rtl/>
          <w:lang w:eastAsia="en-US" w:bidi="ar-EG"/>
        </w:rPr>
        <w:t>لمزيد من المعلومات، يرجى الاتصال:</w:t>
      </w:r>
    </w:p>
    <w:p w14:paraId="4F10F313" w14:textId="77777777" w:rsidR="00103464" w:rsidRPr="00103464" w:rsidRDefault="00103464" w:rsidP="00103464">
      <w:pPr>
        <w:bidi/>
        <w:spacing w:after="0" w:line="240" w:lineRule="auto"/>
        <w:jc w:val="both"/>
        <w:rPr>
          <w:rFonts w:ascii="Times New Roman" w:hAnsi="Times New Roman" w:cs="Times New Roman" w:hint="cs"/>
          <w:sz w:val="24"/>
          <w:szCs w:val="24"/>
          <w:rtl/>
          <w:lang w:eastAsia="en-US"/>
        </w:rPr>
      </w:pPr>
      <w:r w:rsidRPr="00103464">
        <w:rPr>
          <w:rFonts w:ascii="Times New Roman" w:hAnsi="Times New Roman" w:cs="Times New Roman" w:hint="cs"/>
          <w:sz w:val="24"/>
          <w:szCs w:val="24"/>
          <w:rtl/>
          <w:lang w:eastAsia="en-US"/>
        </w:rPr>
        <w:t xml:space="preserve">إنجي عماد </w:t>
      </w:r>
    </w:p>
    <w:p w14:paraId="5849F4F2" w14:textId="77777777" w:rsidR="00103464" w:rsidRPr="00103464" w:rsidRDefault="00103464" w:rsidP="00103464">
      <w:pPr>
        <w:bidi/>
        <w:spacing w:after="0" w:line="240" w:lineRule="auto"/>
        <w:jc w:val="both"/>
        <w:rPr>
          <w:rFonts w:ascii="Times New Roman" w:hAnsi="Times New Roman" w:cs="Times New Roman"/>
          <w:sz w:val="24"/>
          <w:szCs w:val="24"/>
          <w:lang w:eastAsia="en-US"/>
        </w:rPr>
      </w:pPr>
      <w:r w:rsidRPr="00103464">
        <w:rPr>
          <w:rFonts w:ascii="Times New Roman" w:hAnsi="Times New Roman" w:cs="Times New Roman" w:hint="cs"/>
          <w:sz w:val="24"/>
          <w:szCs w:val="24"/>
          <w:rtl/>
          <w:lang w:eastAsia="en-US" w:bidi="ar-EG"/>
        </w:rPr>
        <w:t>رئيس</w:t>
      </w:r>
      <w:r w:rsidRPr="00103464">
        <w:rPr>
          <w:rFonts w:ascii="Times New Roman" w:hAnsi="Times New Roman" w:cs="Times New Roman" w:hint="cs"/>
          <w:sz w:val="24"/>
          <w:szCs w:val="24"/>
          <w:rtl/>
          <w:lang w:eastAsia="en-US"/>
        </w:rPr>
        <w:t xml:space="preserve"> العلاقات الإعلامية </w:t>
      </w:r>
    </w:p>
    <w:p w14:paraId="2846C7F9" w14:textId="77777777" w:rsidR="00103464" w:rsidRPr="00103464" w:rsidRDefault="00103464" w:rsidP="00103464">
      <w:pPr>
        <w:bidi/>
        <w:spacing w:after="0" w:line="240" w:lineRule="auto"/>
        <w:jc w:val="both"/>
        <w:rPr>
          <w:rFonts w:ascii="Times New Roman" w:hAnsi="Times New Roman" w:cs="Times New Roman"/>
          <w:sz w:val="24"/>
          <w:szCs w:val="24"/>
          <w:lang w:eastAsia="en-US"/>
        </w:rPr>
      </w:pPr>
      <w:r w:rsidRPr="00103464">
        <w:rPr>
          <w:rFonts w:ascii="Times New Roman" w:hAnsi="Times New Roman" w:cs="Times New Roman" w:hint="cs"/>
          <w:sz w:val="24"/>
          <w:szCs w:val="24"/>
          <w:rtl/>
          <w:lang w:eastAsia="en-US"/>
        </w:rPr>
        <w:t xml:space="preserve">تراكس للعلاقات العامة- مصر  </w:t>
      </w:r>
    </w:p>
    <w:p w14:paraId="3E72700D" w14:textId="77777777" w:rsidR="00103464" w:rsidRPr="00103464" w:rsidRDefault="00103464" w:rsidP="00103464">
      <w:pPr>
        <w:bidi/>
        <w:spacing w:after="0" w:line="240" w:lineRule="auto"/>
        <w:jc w:val="both"/>
        <w:rPr>
          <w:rFonts w:ascii="Times New Roman" w:hAnsi="Times New Roman" w:cs="Times New Roman"/>
          <w:sz w:val="24"/>
          <w:szCs w:val="24"/>
          <w:lang w:eastAsia="en-US"/>
        </w:rPr>
      </w:pPr>
      <w:r w:rsidRPr="00103464">
        <w:rPr>
          <w:rFonts w:ascii="Times New Roman" w:hAnsi="Times New Roman" w:cs="Times New Roman" w:hint="cs"/>
          <w:sz w:val="24"/>
          <w:szCs w:val="24"/>
          <w:rtl/>
          <w:lang w:eastAsia="en-US"/>
        </w:rPr>
        <w:t xml:space="preserve">موبايل: </w:t>
      </w:r>
      <w:r w:rsidRPr="00103464">
        <w:rPr>
          <w:rFonts w:ascii="Times New Roman" w:hAnsi="Times New Roman" w:cs="Times New Roman"/>
          <w:sz w:val="24"/>
          <w:szCs w:val="24"/>
          <w:lang w:eastAsia="en-US"/>
        </w:rPr>
        <w:t>+010 0900 2207</w:t>
      </w:r>
    </w:p>
    <w:p w14:paraId="00000028" w14:textId="47417F55" w:rsidR="005D5747" w:rsidRPr="00103464" w:rsidRDefault="00103464" w:rsidP="00103464">
      <w:pPr>
        <w:tabs>
          <w:tab w:val="center" w:pos="4513"/>
          <w:tab w:val="right" w:pos="9026"/>
        </w:tabs>
        <w:bidi/>
        <w:jc w:val="both"/>
        <w:rPr>
          <w:sz w:val="24"/>
          <w:szCs w:val="24"/>
        </w:rPr>
      </w:pPr>
      <w:r w:rsidRPr="00103464">
        <w:rPr>
          <w:rFonts w:ascii="Times New Roman" w:hAnsi="Times New Roman" w:cs="Times New Roman"/>
          <w:sz w:val="24"/>
          <w:szCs w:val="24"/>
          <w:rtl/>
          <w:lang w:eastAsia="en-US"/>
        </w:rPr>
        <w:t xml:space="preserve">بريد إلكتروني: </w:t>
      </w:r>
      <w:hyperlink r:id="rId14" w:history="1">
        <w:r w:rsidRPr="00103464">
          <w:rPr>
            <w:rFonts w:ascii="Times New Roman" w:hAnsi="Times New Roman" w:cs="Times New Roman"/>
            <w:color w:val="0000FF"/>
            <w:sz w:val="24"/>
            <w:szCs w:val="24"/>
            <w:u w:val="single"/>
            <w:lang w:eastAsia="en-US"/>
          </w:rPr>
          <w:t>engy.emad@traccs.net</w:t>
        </w:r>
      </w:hyperlink>
    </w:p>
    <w:sectPr w:rsidR="005D5747" w:rsidRPr="00103464">
      <w:headerReference w:type="default" r:id="rId15"/>
      <w:footerReference w:type="default" r:id="rId1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19382" w14:textId="77777777" w:rsidR="000A2D57" w:rsidRDefault="000A2D57">
      <w:pPr>
        <w:spacing w:after="0" w:line="240" w:lineRule="auto"/>
      </w:pPr>
      <w:r>
        <w:separator/>
      </w:r>
    </w:p>
  </w:endnote>
  <w:endnote w:type="continuationSeparator" w:id="0">
    <w:p w14:paraId="25E373D3" w14:textId="77777777" w:rsidR="000A2D57" w:rsidRDefault="000A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B" w14:textId="77777777" w:rsidR="005D5747" w:rsidRDefault="005D5747">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8A8C1" w14:textId="77777777" w:rsidR="000A2D57" w:rsidRDefault="000A2D57">
      <w:pPr>
        <w:spacing w:after="0" w:line="240" w:lineRule="auto"/>
      </w:pPr>
      <w:r>
        <w:separator/>
      </w:r>
    </w:p>
  </w:footnote>
  <w:footnote w:type="continuationSeparator" w:id="0">
    <w:p w14:paraId="69D00CF9" w14:textId="77777777" w:rsidR="000A2D57" w:rsidRDefault="000A2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A" w14:textId="43A1F344" w:rsidR="005D5747" w:rsidRPr="00B027C5" w:rsidRDefault="00B027C5" w:rsidP="00B027C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8240" behindDoc="1" locked="0" layoutInCell="1" hidden="0" allowOverlap="1" wp14:anchorId="0D73C7FD" wp14:editId="0721F891">
          <wp:simplePos x="0" y="0"/>
          <wp:positionH relativeFrom="page">
            <wp:posOffset>-66675</wp:posOffset>
          </wp:positionH>
          <wp:positionV relativeFrom="paragraph">
            <wp:posOffset>-395605</wp:posOffset>
          </wp:positionV>
          <wp:extent cx="1852930" cy="485140"/>
          <wp:effectExtent l="0" t="0" r="0" b="0"/>
          <wp:wrapTight wrapText="bothSides">
            <wp:wrapPolygon edited="0">
              <wp:start x="0" y="0"/>
              <wp:lineTo x="0" y="20356"/>
              <wp:lineTo x="21319" y="20356"/>
              <wp:lineTo x="21319" y="0"/>
              <wp:lineTo x="0" y="0"/>
            </wp:wrapPolygon>
          </wp:wrapTight>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1498" t="37402" r="21614" b="35965"/>
                  <a:stretch>
                    <a:fillRect/>
                  </a:stretch>
                </pic:blipFill>
                <pic:spPr>
                  <a:xfrm>
                    <a:off x="0" y="0"/>
                    <a:ext cx="1852930" cy="485140"/>
                  </a:xfrm>
                  <a:prstGeom prst="rect">
                    <a:avLst/>
                  </a:prstGeom>
                  <a:ln/>
                </pic:spPr>
              </pic:pic>
            </a:graphicData>
          </a:graphic>
        </wp:anchor>
      </w:drawing>
    </w:r>
    <w:r>
      <w:rPr>
        <w:rFonts w:ascii="Times New Roman" w:eastAsia="Times New Roman" w:hAnsi="Times New Roman" w:cs="Times New Roman"/>
        <w:noProof/>
        <w:color w:val="000000"/>
        <w:sz w:val="24"/>
        <w:szCs w:val="24"/>
      </w:rPr>
      <w:drawing>
        <wp:anchor distT="0" distB="0" distL="114300" distR="114300" simplePos="0" relativeHeight="251659264" behindDoc="1" locked="0" layoutInCell="1" allowOverlap="1" wp14:anchorId="2AF17DCC" wp14:editId="5C277C94">
          <wp:simplePos x="0" y="0"/>
          <wp:positionH relativeFrom="column">
            <wp:posOffset>5172075</wp:posOffset>
          </wp:positionH>
          <wp:positionV relativeFrom="paragraph">
            <wp:posOffset>-361950</wp:posOffset>
          </wp:positionV>
          <wp:extent cx="1299845" cy="431165"/>
          <wp:effectExtent l="0" t="0" r="0" b="6985"/>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299845" cy="4311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E758F"/>
    <w:multiLevelType w:val="multilevel"/>
    <w:tmpl w:val="77905A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3071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47"/>
    <w:rsid w:val="00077E0E"/>
    <w:rsid w:val="00083261"/>
    <w:rsid w:val="000A2D57"/>
    <w:rsid w:val="00103464"/>
    <w:rsid w:val="00114A50"/>
    <w:rsid w:val="00271168"/>
    <w:rsid w:val="00371002"/>
    <w:rsid w:val="004A3C6A"/>
    <w:rsid w:val="005B2D2F"/>
    <w:rsid w:val="005C0B9E"/>
    <w:rsid w:val="005D5747"/>
    <w:rsid w:val="006038CA"/>
    <w:rsid w:val="006322A1"/>
    <w:rsid w:val="006419B5"/>
    <w:rsid w:val="0069746E"/>
    <w:rsid w:val="006B3C4C"/>
    <w:rsid w:val="006F1F2D"/>
    <w:rsid w:val="00700F32"/>
    <w:rsid w:val="00753BE8"/>
    <w:rsid w:val="00813A42"/>
    <w:rsid w:val="00841DFE"/>
    <w:rsid w:val="00876D06"/>
    <w:rsid w:val="009C02E0"/>
    <w:rsid w:val="00A1234B"/>
    <w:rsid w:val="00A46868"/>
    <w:rsid w:val="00B027C5"/>
    <w:rsid w:val="00BA175D"/>
    <w:rsid w:val="00C130E6"/>
    <w:rsid w:val="00D02B23"/>
    <w:rsid w:val="00DD2142"/>
    <w:rsid w:val="00E65EBC"/>
    <w:rsid w:val="00E76187"/>
    <w:rsid w:val="00E81D97"/>
    <w:rsid w:val="00EB387A"/>
    <w:rsid w:val="00F140D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EE5A4"/>
  <w15:docId w15:val="{56D40D5C-AB55-4161-A1C6-B1F7C2FA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6C39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3926"/>
    <w:rPr>
      <w:color w:val="0000FF"/>
      <w:u w:val="single"/>
    </w:rPr>
  </w:style>
  <w:style w:type="paragraph" w:styleId="Revision">
    <w:name w:val="Revision"/>
    <w:hidden/>
    <w:uiPriority w:val="99"/>
    <w:semiHidden/>
    <w:rsid w:val="006C3926"/>
    <w:pPr>
      <w:spacing w:after="0" w:line="240" w:lineRule="auto"/>
    </w:pPr>
  </w:style>
  <w:style w:type="paragraph" w:styleId="Header">
    <w:name w:val="header"/>
    <w:basedOn w:val="Normal"/>
    <w:link w:val="HeaderChar"/>
    <w:uiPriority w:val="99"/>
    <w:unhideWhenUsed/>
    <w:rsid w:val="006C39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3A68"/>
    <w:rPr>
      <w:kern w:val="0"/>
    </w:rPr>
  </w:style>
  <w:style w:type="paragraph" w:styleId="Footer">
    <w:name w:val="footer"/>
    <w:basedOn w:val="Normal"/>
    <w:link w:val="FooterChar"/>
    <w:uiPriority w:val="99"/>
    <w:unhideWhenUsed/>
    <w:rsid w:val="006C39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3A68"/>
    <w:rPr>
      <w:kern w:val="0"/>
    </w:rPr>
  </w:style>
  <w:style w:type="paragraph" w:customStyle="1" w:styleId="xmsonormal">
    <w:name w:val="x_msonormal"/>
    <w:basedOn w:val="Normal"/>
    <w:rsid w:val="006C3926"/>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D3A68"/>
    <w:rPr>
      <w:sz w:val="16"/>
      <w:szCs w:val="16"/>
    </w:rPr>
  </w:style>
  <w:style w:type="paragraph" w:styleId="CommentText">
    <w:name w:val="annotation text"/>
    <w:basedOn w:val="Normal"/>
    <w:link w:val="CommentTextChar"/>
    <w:uiPriority w:val="99"/>
    <w:unhideWhenUsed/>
    <w:rsid w:val="006C3926"/>
    <w:pPr>
      <w:spacing w:line="240" w:lineRule="auto"/>
    </w:pPr>
    <w:rPr>
      <w:sz w:val="20"/>
      <w:szCs w:val="20"/>
    </w:rPr>
  </w:style>
  <w:style w:type="character" w:customStyle="1" w:styleId="CommentTextChar">
    <w:name w:val="Comment Text Char"/>
    <w:basedOn w:val="DefaultParagraphFont"/>
    <w:link w:val="CommentText"/>
    <w:uiPriority w:val="99"/>
    <w:rsid w:val="00ED3A68"/>
    <w:rPr>
      <w:kern w:val="0"/>
      <w:sz w:val="20"/>
      <w:szCs w:val="20"/>
    </w:rPr>
  </w:style>
  <w:style w:type="paragraph" w:styleId="CommentSubject">
    <w:name w:val="annotation subject"/>
    <w:basedOn w:val="CommentText"/>
    <w:next w:val="CommentText"/>
    <w:link w:val="CommentSubjectChar"/>
    <w:uiPriority w:val="99"/>
    <w:semiHidden/>
    <w:unhideWhenUsed/>
    <w:rsid w:val="00ED3A68"/>
    <w:rPr>
      <w:b/>
      <w:bCs/>
    </w:rPr>
  </w:style>
  <w:style w:type="character" w:customStyle="1" w:styleId="CommentSubjectChar">
    <w:name w:val="Comment Subject Char"/>
    <w:basedOn w:val="CommentTextChar"/>
    <w:link w:val="CommentSubject"/>
    <w:uiPriority w:val="99"/>
    <w:semiHidden/>
    <w:rsid w:val="00ED3A68"/>
    <w:rPr>
      <w:b/>
      <w:bCs/>
      <w:kern w:val="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qowt-font4-times">
    <w:name w:val="qowt-font4-times"/>
    <w:basedOn w:val="DefaultParagraphFont"/>
    <w:rsid w:val="00841DFE"/>
  </w:style>
  <w:style w:type="character" w:styleId="UnresolvedMention">
    <w:name w:val="Unresolved Mention"/>
    <w:basedOn w:val="DefaultParagraphFont"/>
    <w:uiPriority w:val="99"/>
    <w:semiHidden/>
    <w:unhideWhenUsed/>
    <w:rsid w:val="00697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77027">
      <w:bodyDiv w:val="1"/>
      <w:marLeft w:val="0"/>
      <w:marRight w:val="0"/>
      <w:marTop w:val="0"/>
      <w:marBottom w:val="0"/>
      <w:divBdr>
        <w:top w:val="none" w:sz="0" w:space="0" w:color="auto"/>
        <w:left w:val="none" w:sz="0" w:space="0" w:color="auto"/>
        <w:bottom w:val="none" w:sz="0" w:space="0" w:color="auto"/>
        <w:right w:val="none" w:sz="0" w:space="0" w:color="auto"/>
      </w:divBdr>
    </w:div>
    <w:div w:id="1063990925">
      <w:bodyDiv w:val="1"/>
      <w:marLeft w:val="0"/>
      <w:marRight w:val="0"/>
      <w:marTop w:val="0"/>
      <w:marBottom w:val="0"/>
      <w:divBdr>
        <w:top w:val="none" w:sz="0" w:space="0" w:color="auto"/>
        <w:left w:val="none" w:sz="0" w:space="0" w:color="auto"/>
        <w:bottom w:val="none" w:sz="0" w:space="0" w:color="auto"/>
        <w:right w:val="none" w:sz="0" w:space="0" w:color="auto"/>
      </w:divBdr>
    </w:div>
    <w:div w:id="1145438608">
      <w:bodyDiv w:val="1"/>
      <w:marLeft w:val="0"/>
      <w:marRight w:val="0"/>
      <w:marTop w:val="0"/>
      <w:marBottom w:val="0"/>
      <w:divBdr>
        <w:top w:val="none" w:sz="0" w:space="0" w:color="auto"/>
        <w:left w:val="none" w:sz="0" w:space="0" w:color="auto"/>
        <w:bottom w:val="none" w:sz="0" w:space="0" w:color="auto"/>
        <w:right w:val="none" w:sz="0" w:space="0" w:color="auto"/>
      </w:divBdr>
    </w:div>
    <w:div w:id="1173448267">
      <w:bodyDiv w:val="1"/>
      <w:marLeft w:val="0"/>
      <w:marRight w:val="0"/>
      <w:marTop w:val="0"/>
      <w:marBottom w:val="0"/>
      <w:divBdr>
        <w:top w:val="none" w:sz="0" w:space="0" w:color="auto"/>
        <w:left w:val="none" w:sz="0" w:space="0" w:color="auto"/>
        <w:bottom w:val="none" w:sz="0" w:space="0" w:color="auto"/>
        <w:right w:val="none" w:sz="0" w:space="0" w:color="auto"/>
      </w:divBdr>
    </w:div>
    <w:div w:id="1246720291">
      <w:bodyDiv w:val="1"/>
      <w:marLeft w:val="0"/>
      <w:marRight w:val="0"/>
      <w:marTop w:val="0"/>
      <w:marBottom w:val="0"/>
      <w:divBdr>
        <w:top w:val="none" w:sz="0" w:space="0" w:color="auto"/>
        <w:left w:val="none" w:sz="0" w:space="0" w:color="auto"/>
        <w:bottom w:val="none" w:sz="0" w:space="0" w:color="auto"/>
        <w:right w:val="none" w:sz="0" w:space="0" w:color="auto"/>
      </w:divBdr>
    </w:div>
    <w:div w:id="1523545888">
      <w:bodyDiv w:val="1"/>
      <w:marLeft w:val="0"/>
      <w:marRight w:val="0"/>
      <w:marTop w:val="0"/>
      <w:marBottom w:val="0"/>
      <w:divBdr>
        <w:top w:val="none" w:sz="0" w:space="0" w:color="auto"/>
        <w:left w:val="none" w:sz="0" w:space="0" w:color="auto"/>
        <w:bottom w:val="none" w:sz="0" w:space="0" w:color="auto"/>
        <w:right w:val="none" w:sz="0" w:space="0" w:color="auto"/>
      </w:divBdr>
    </w:div>
    <w:div w:id="1707949247">
      <w:bodyDiv w:val="1"/>
      <w:marLeft w:val="0"/>
      <w:marRight w:val="0"/>
      <w:marTop w:val="0"/>
      <w:marBottom w:val="0"/>
      <w:divBdr>
        <w:top w:val="none" w:sz="0" w:space="0" w:color="auto"/>
        <w:left w:val="none" w:sz="0" w:space="0" w:color="auto"/>
        <w:bottom w:val="none" w:sz="0" w:space="0" w:color="auto"/>
        <w:right w:val="none" w:sz="0" w:space="0" w:color="auto"/>
      </w:divBdr>
    </w:div>
    <w:div w:id="2116171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alu.com" TargetMode="External"/><Relationship Id="rId13" Type="http://schemas.openxmlformats.org/officeDocument/2006/relationships/hyperlink" Target="https://business.truecall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ruecall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_Relations@valu.com.e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salama@valu.com.eg" TargetMode="External"/><Relationship Id="rId4" Type="http://schemas.openxmlformats.org/officeDocument/2006/relationships/settings" Target="settings.xml"/><Relationship Id="rId9" Type="http://schemas.openxmlformats.org/officeDocument/2006/relationships/hyperlink" Target="mailto:melgammal@valu.com.eg" TargetMode="External"/><Relationship Id="rId14" Type="http://schemas.openxmlformats.org/officeDocument/2006/relationships/hyperlink" Target="mailto:engy.emad@tracc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3459OSgzHbOucOZrlull9F/QxQ==">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EFG Holding Marketing &amp; Communications</dc:creator>
  <cp:lastModifiedBy>Engy</cp:lastModifiedBy>
  <cp:revision>4</cp:revision>
  <dcterms:created xsi:type="dcterms:W3CDTF">2024-08-01T07:37:00Z</dcterms:created>
  <dcterms:modified xsi:type="dcterms:W3CDTF">2024-08-01T08:53:00Z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f0cd77-92b6-43b5-be4e-5947453e124f_Enabled">
    <vt:lpwstr>true</vt:lpwstr>
  </property>
  <property fmtid="{D5CDD505-2E9C-101B-9397-08002B2CF9AE}" pid="3" name="MSIP_Label_a6f0cd77-92b6-43b5-be4e-5947453e124f_SetDate">
    <vt:lpwstr>2024-07-16T08:08:06Z</vt:lpwstr>
  </property>
  <property fmtid="{D5CDD505-2E9C-101B-9397-08002B2CF9AE}" pid="4" name="MSIP_Label_a6f0cd77-92b6-43b5-be4e-5947453e124f_Method">
    <vt:lpwstr>Standard</vt:lpwstr>
  </property>
  <property fmtid="{D5CDD505-2E9C-101B-9397-08002B2CF9AE}" pid="5" name="MSIP_Label_a6f0cd77-92b6-43b5-be4e-5947453e124f_Name">
    <vt:lpwstr>EFGH_Confidential</vt:lpwstr>
  </property>
  <property fmtid="{D5CDD505-2E9C-101B-9397-08002B2CF9AE}" pid="6" name="MSIP_Label_a6f0cd77-92b6-43b5-be4e-5947453e124f_SiteId">
    <vt:lpwstr>0d301d27-a051-41b8-b1ac-6de8b154a76e</vt:lpwstr>
  </property>
  <property fmtid="{D5CDD505-2E9C-101B-9397-08002B2CF9AE}" pid="7" name="MSIP_Label_a6f0cd77-92b6-43b5-be4e-5947453e124f_ActionId">
    <vt:lpwstr>a241eaca-2e3e-4d49-bad6-6b5f336de4c1</vt:lpwstr>
  </property>
  <property fmtid="{D5CDD505-2E9C-101B-9397-08002B2CF9AE}" pid="8" name="MSIP_Label_a6f0cd77-92b6-43b5-be4e-5947453e124f_ContentBits">
    <vt:lpwstr>0</vt:lpwstr>
  </property>
  <property fmtid="{D5CDD505-2E9C-101B-9397-08002B2CF9AE}" pid="9" name="GrammarlyDocumentId">
    <vt:lpwstr>222d918380a4ec4d3a309e93b1541bc11e82cd79099dfc4033b8a57ad17ede46</vt:lpwstr>
  </property>
</Properties>
</file>